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74AC" w14:textId="6BC536F9" w:rsidR="003431EC" w:rsidRDefault="003431EC" w:rsidP="00662A30">
      <w:pPr>
        <w:pStyle w:val="Heading10"/>
        <w:jc w:val="left"/>
      </w:pPr>
      <w:r>
        <w:t xml:space="preserve">Initial </w:t>
      </w:r>
      <w:r w:rsidR="00662A30">
        <w:t>m</w:t>
      </w:r>
      <w:r>
        <w:t xml:space="preserve">eeting </w:t>
      </w:r>
      <w:r w:rsidR="00662A30">
        <w:t>t</w:t>
      </w:r>
      <w:r>
        <w:t>emplate</w:t>
      </w:r>
    </w:p>
    <w:p w14:paraId="69F700D7" w14:textId="43E8286C" w:rsidR="003431EC" w:rsidRDefault="003431EC" w:rsidP="003431EC"/>
    <w:tbl>
      <w:tblPr>
        <w:tblStyle w:val="PlainTable11"/>
        <w:tblW w:w="0" w:type="auto"/>
        <w:tblLook w:val="04A0" w:firstRow="1" w:lastRow="0" w:firstColumn="1" w:lastColumn="0" w:noHBand="0" w:noVBand="1"/>
      </w:tblPr>
      <w:tblGrid>
        <w:gridCol w:w="3234"/>
        <w:gridCol w:w="5691"/>
      </w:tblGrid>
      <w:tr w:rsidR="003431EC" w14:paraId="5242FEB9" w14:textId="77777777" w:rsidTr="00ED1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Pr>
          <w:p w14:paraId="3D314504" w14:textId="46261E9F" w:rsidR="003431EC" w:rsidRPr="003431EC" w:rsidRDefault="003431EC" w:rsidP="003431EC">
            <w:pPr>
              <w:spacing w:line="360" w:lineRule="auto"/>
              <w:rPr>
                <w:b w:val="0"/>
              </w:rPr>
            </w:pPr>
            <w:r w:rsidRPr="003431EC">
              <w:rPr>
                <w:b w:val="0"/>
              </w:rPr>
              <w:t xml:space="preserve">Name of </w:t>
            </w:r>
            <w:r w:rsidR="00293E41">
              <w:rPr>
                <w:b w:val="0"/>
              </w:rPr>
              <w:t>p</w:t>
            </w:r>
            <w:r w:rsidRPr="003431EC">
              <w:rPr>
                <w:b w:val="0"/>
              </w:rPr>
              <w:t>receptee</w:t>
            </w:r>
          </w:p>
        </w:tc>
        <w:tc>
          <w:tcPr>
            <w:tcW w:w="5693" w:type="dxa"/>
          </w:tcPr>
          <w:p w14:paraId="2631742F" w14:textId="77777777" w:rsidR="003431EC" w:rsidRDefault="003431EC" w:rsidP="003431EC">
            <w:pPr>
              <w:spacing w:line="360" w:lineRule="auto"/>
              <w:cnfStyle w:val="100000000000" w:firstRow="1" w:lastRow="0" w:firstColumn="0" w:lastColumn="0" w:oddVBand="0" w:evenVBand="0" w:oddHBand="0" w:evenHBand="0" w:firstRowFirstColumn="0" w:firstRowLastColumn="0" w:lastRowFirstColumn="0" w:lastRowLastColumn="0"/>
            </w:pPr>
          </w:p>
        </w:tc>
      </w:tr>
      <w:tr w:rsidR="003431EC" w14:paraId="60C69CAB" w14:textId="77777777" w:rsidTr="00ED1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Pr>
          <w:p w14:paraId="6F32DC44" w14:textId="5F6F0567" w:rsidR="003431EC" w:rsidRPr="003431EC" w:rsidRDefault="003431EC" w:rsidP="003431EC">
            <w:pPr>
              <w:spacing w:line="360" w:lineRule="auto"/>
              <w:rPr>
                <w:b w:val="0"/>
              </w:rPr>
            </w:pPr>
            <w:r w:rsidRPr="003431EC">
              <w:rPr>
                <w:b w:val="0"/>
              </w:rPr>
              <w:t xml:space="preserve">Name of </w:t>
            </w:r>
            <w:r w:rsidR="00293E41">
              <w:rPr>
                <w:b w:val="0"/>
              </w:rPr>
              <w:t>p</w:t>
            </w:r>
            <w:r w:rsidRPr="003431EC">
              <w:rPr>
                <w:b w:val="0"/>
              </w:rPr>
              <w:t>receptor</w:t>
            </w:r>
          </w:p>
        </w:tc>
        <w:tc>
          <w:tcPr>
            <w:tcW w:w="5693" w:type="dxa"/>
          </w:tcPr>
          <w:p w14:paraId="0D390D79" w14:textId="77777777" w:rsidR="003431EC" w:rsidRDefault="003431EC" w:rsidP="003431EC">
            <w:pPr>
              <w:spacing w:line="360" w:lineRule="auto"/>
              <w:cnfStyle w:val="000000100000" w:firstRow="0" w:lastRow="0" w:firstColumn="0" w:lastColumn="0" w:oddVBand="0" w:evenVBand="0" w:oddHBand="1" w:evenHBand="0" w:firstRowFirstColumn="0" w:firstRowLastColumn="0" w:lastRowFirstColumn="0" w:lastRowLastColumn="0"/>
            </w:pPr>
          </w:p>
        </w:tc>
      </w:tr>
      <w:tr w:rsidR="003431EC" w14:paraId="7B0EA2D9" w14:textId="77777777" w:rsidTr="00ED1826">
        <w:tc>
          <w:tcPr>
            <w:cnfStyle w:val="001000000000" w:firstRow="0" w:lastRow="0" w:firstColumn="1" w:lastColumn="0" w:oddVBand="0" w:evenVBand="0" w:oddHBand="0" w:evenHBand="0" w:firstRowFirstColumn="0" w:firstRowLastColumn="0" w:lastRowFirstColumn="0" w:lastRowLastColumn="0"/>
            <w:tcW w:w="3232" w:type="dxa"/>
          </w:tcPr>
          <w:p w14:paraId="5B1AB21A" w14:textId="580F6ADB" w:rsidR="003431EC" w:rsidRPr="003431EC" w:rsidRDefault="003431EC" w:rsidP="003431EC">
            <w:pPr>
              <w:spacing w:line="360" w:lineRule="auto"/>
              <w:rPr>
                <w:b w:val="0"/>
              </w:rPr>
            </w:pPr>
            <w:r w:rsidRPr="003431EC">
              <w:rPr>
                <w:b w:val="0"/>
              </w:rPr>
              <w:t xml:space="preserve">Work </w:t>
            </w:r>
            <w:r w:rsidR="00293E41">
              <w:rPr>
                <w:b w:val="0"/>
              </w:rPr>
              <w:t>a</w:t>
            </w:r>
            <w:r w:rsidRPr="003431EC">
              <w:rPr>
                <w:b w:val="0"/>
              </w:rPr>
              <w:t>rea</w:t>
            </w:r>
          </w:p>
        </w:tc>
        <w:tc>
          <w:tcPr>
            <w:tcW w:w="5693" w:type="dxa"/>
          </w:tcPr>
          <w:p w14:paraId="2A2F7E57" w14:textId="77777777" w:rsidR="003431EC" w:rsidRDefault="003431EC" w:rsidP="003431EC">
            <w:pPr>
              <w:spacing w:line="360" w:lineRule="auto"/>
              <w:cnfStyle w:val="000000000000" w:firstRow="0" w:lastRow="0" w:firstColumn="0" w:lastColumn="0" w:oddVBand="0" w:evenVBand="0" w:oddHBand="0" w:evenHBand="0" w:firstRowFirstColumn="0" w:firstRowLastColumn="0" w:lastRowFirstColumn="0" w:lastRowLastColumn="0"/>
            </w:pPr>
          </w:p>
        </w:tc>
      </w:tr>
      <w:tr w:rsidR="003431EC" w14:paraId="6575424B" w14:textId="77777777" w:rsidTr="00ED1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Pr>
          <w:p w14:paraId="3E75316D" w14:textId="35A2580B" w:rsidR="003431EC" w:rsidRPr="003431EC" w:rsidRDefault="003431EC" w:rsidP="003431EC">
            <w:pPr>
              <w:spacing w:line="360" w:lineRule="auto"/>
              <w:rPr>
                <w:b w:val="0"/>
              </w:rPr>
            </w:pPr>
            <w:r w:rsidRPr="003431EC">
              <w:rPr>
                <w:b w:val="0"/>
              </w:rPr>
              <w:t>Date of meeting</w:t>
            </w:r>
          </w:p>
        </w:tc>
        <w:tc>
          <w:tcPr>
            <w:tcW w:w="5693" w:type="dxa"/>
          </w:tcPr>
          <w:p w14:paraId="30F5EC41" w14:textId="77777777" w:rsidR="003431EC" w:rsidRDefault="003431EC" w:rsidP="003431EC">
            <w:pPr>
              <w:spacing w:line="360" w:lineRule="auto"/>
              <w:cnfStyle w:val="000000100000" w:firstRow="0" w:lastRow="0" w:firstColumn="0" w:lastColumn="0" w:oddVBand="0" w:evenVBand="0" w:oddHBand="1" w:evenHBand="0" w:firstRowFirstColumn="0" w:firstRowLastColumn="0" w:lastRowFirstColumn="0" w:lastRowLastColumn="0"/>
            </w:pPr>
          </w:p>
        </w:tc>
      </w:tr>
      <w:tr w:rsidR="00180FC9" w14:paraId="58229B0F" w14:textId="77777777" w:rsidTr="00ED1826">
        <w:tc>
          <w:tcPr>
            <w:cnfStyle w:val="001000000000" w:firstRow="0" w:lastRow="0" w:firstColumn="1" w:lastColumn="0" w:oddVBand="0" w:evenVBand="0" w:oddHBand="0" w:evenHBand="0" w:firstRowFirstColumn="0" w:firstRowLastColumn="0" w:lastRowFirstColumn="0" w:lastRowLastColumn="0"/>
            <w:tcW w:w="8925" w:type="dxa"/>
            <w:gridSpan w:val="2"/>
          </w:tcPr>
          <w:p w14:paraId="473877A4" w14:textId="39957B3F" w:rsidR="00180FC9" w:rsidRPr="00ED1826" w:rsidRDefault="00180FC9" w:rsidP="00ED1826">
            <w:pPr>
              <w:rPr>
                <w:b w:val="0"/>
                <w:color w:val="0070C0"/>
              </w:rPr>
            </w:pPr>
            <w:r w:rsidRPr="00ED1826">
              <w:rPr>
                <w:color w:val="0070C0"/>
              </w:rPr>
              <w:t xml:space="preserve">Icebreaker </w:t>
            </w:r>
            <w:r w:rsidR="00293E41">
              <w:rPr>
                <w:color w:val="0070C0"/>
              </w:rPr>
              <w:t>q</w:t>
            </w:r>
            <w:r w:rsidRPr="00ED1826">
              <w:rPr>
                <w:color w:val="0070C0"/>
              </w:rPr>
              <w:t>uestions</w:t>
            </w:r>
          </w:p>
          <w:p w14:paraId="10A487D9" w14:textId="3407F5EE" w:rsidR="00180FC9" w:rsidRPr="00662A30" w:rsidRDefault="00180FC9" w:rsidP="00180FC9">
            <w:pPr>
              <w:rPr>
                <w:bCs w:val="0"/>
                <w:sz w:val="22"/>
              </w:rPr>
            </w:pPr>
            <w:r w:rsidRPr="00662A30">
              <w:rPr>
                <w:b w:val="0"/>
                <w:sz w:val="22"/>
              </w:rPr>
              <w:t>Tell me a little about yourself. What do you enjoy doing? What are you looking forward to about your new role? What do you think is going to be challenging? How much do you know about preceptorship?</w:t>
            </w:r>
          </w:p>
          <w:p w14:paraId="72810170" w14:textId="77777777" w:rsidR="00180FC9" w:rsidRDefault="00180FC9" w:rsidP="00180FC9">
            <w:pPr>
              <w:rPr>
                <w:b w:val="0"/>
                <w:bCs w:val="0"/>
              </w:rPr>
            </w:pPr>
          </w:p>
          <w:p w14:paraId="430840F9" w14:textId="77777777" w:rsidR="00180FC9" w:rsidRDefault="00180FC9" w:rsidP="00180FC9">
            <w:pPr>
              <w:rPr>
                <w:b w:val="0"/>
                <w:bCs w:val="0"/>
              </w:rPr>
            </w:pPr>
          </w:p>
          <w:p w14:paraId="68E88487" w14:textId="77777777" w:rsidR="00180FC9" w:rsidRDefault="00180FC9" w:rsidP="00180FC9">
            <w:pPr>
              <w:rPr>
                <w:b w:val="0"/>
                <w:bCs w:val="0"/>
              </w:rPr>
            </w:pPr>
          </w:p>
          <w:p w14:paraId="658D1C7C" w14:textId="77777777" w:rsidR="00180FC9" w:rsidRDefault="00180FC9" w:rsidP="00180FC9">
            <w:pPr>
              <w:rPr>
                <w:b w:val="0"/>
                <w:bCs w:val="0"/>
              </w:rPr>
            </w:pPr>
          </w:p>
          <w:p w14:paraId="25C98D32" w14:textId="403A8683" w:rsidR="00317EE5" w:rsidRDefault="00317EE5" w:rsidP="00180FC9"/>
          <w:p w14:paraId="20473725" w14:textId="671B3AF7" w:rsidR="00317EE5" w:rsidRDefault="00317EE5" w:rsidP="00180FC9"/>
          <w:p w14:paraId="4931E6D0" w14:textId="77777777" w:rsidR="00180FC9" w:rsidRDefault="00180FC9" w:rsidP="00180FC9">
            <w:pPr>
              <w:rPr>
                <w:b w:val="0"/>
                <w:bCs w:val="0"/>
              </w:rPr>
            </w:pPr>
          </w:p>
          <w:p w14:paraId="6CBC7D9D" w14:textId="77777777" w:rsidR="00180FC9" w:rsidRDefault="00180FC9" w:rsidP="00180FC9">
            <w:pPr>
              <w:rPr>
                <w:b w:val="0"/>
                <w:bCs w:val="0"/>
              </w:rPr>
            </w:pPr>
          </w:p>
          <w:p w14:paraId="2A92F530" w14:textId="77777777" w:rsidR="00180FC9" w:rsidRDefault="00180FC9" w:rsidP="00180FC9">
            <w:pPr>
              <w:rPr>
                <w:b w:val="0"/>
                <w:bCs w:val="0"/>
              </w:rPr>
            </w:pPr>
          </w:p>
          <w:p w14:paraId="1FBE0E91" w14:textId="77777777" w:rsidR="00180FC9" w:rsidRDefault="00180FC9" w:rsidP="00180FC9">
            <w:pPr>
              <w:rPr>
                <w:b w:val="0"/>
                <w:bCs w:val="0"/>
              </w:rPr>
            </w:pPr>
          </w:p>
          <w:p w14:paraId="4B5D5F6C" w14:textId="62D4FB6A" w:rsidR="00180FC9" w:rsidRDefault="00180FC9" w:rsidP="00180FC9"/>
        </w:tc>
      </w:tr>
      <w:tr w:rsidR="00180FC9" w14:paraId="77907885" w14:textId="77777777" w:rsidTr="00ED1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gridSpan w:val="2"/>
          </w:tcPr>
          <w:p w14:paraId="0AFBB29D" w14:textId="77777777" w:rsidR="00180FC9" w:rsidRPr="00ED1826" w:rsidRDefault="009D6E23" w:rsidP="00ED1826">
            <w:pPr>
              <w:rPr>
                <w:bCs w:val="0"/>
                <w:color w:val="0070C0"/>
              </w:rPr>
            </w:pPr>
            <w:r w:rsidRPr="00ED1826">
              <w:rPr>
                <w:color w:val="0070C0"/>
              </w:rPr>
              <w:t>Expectations</w:t>
            </w:r>
          </w:p>
          <w:p w14:paraId="7B38F01C" w14:textId="32E3FE7E" w:rsidR="009D6E23" w:rsidRPr="00662A30" w:rsidRDefault="009D6E23" w:rsidP="00C10509">
            <w:pPr>
              <w:rPr>
                <w:b w:val="0"/>
                <w:bCs w:val="0"/>
                <w:sz w:val="22"/>
              </w:rPr>
            </w:pPr>
            <w:r w:rsidRPr="00662A30">
              <w:rPr>
                <w:b w:val="0"/>
                <w:sz w:val="22"/>
              </w:rPr>
              <w:t xml:space="preserve">What </w:t>
            </w:r>
            <w:r w:rsidR="00C10509" w:rsidRPr="00662A30">
              <w:rPr>
                <w:b w:val="0"/>
                <w:sz w:val="22"/>
              </w:rPr>
              <w:t>are your expectations of your new role? What development do you expect? What level of support do you expect from your preceptor?</w:t>
            </w:r>
          </w:p>
          <w:p w14:paraId="557A1C54" w14:textId="74D95627" w:rsidR="00C10509" w:rsidRDefault="00C10509" w:rsidP="00293E41">
            <w:pPr>
              <w:spacing w:line="360" w:lineRule="auto"/>
            </w:pPr>
          </w:p>
          <w:p w14:paraId="50CB0596" w14:textId="17A2293B" w:rsidR="00C10509" w:rsidRDefault="00C10509" w:rsidP="00293E41">
            <w:pPr>
              <w:spacing w:line="360" w:lineRule="auto"/>
            </w:pPr>
          </w:p>
          <w:p w14:paraId="431478D3" w14:textId="036C1FEE" w:rsidR="00C10509" w:rsidRDefault="00C10509" w:rsidP="00293E41">
            <w:pPr>
              <w:spacing w:line="360" w:lineRule="auto"/>
            </w:pPr>
          </w:p>
          <w:p w14:paraId="6611A8CD" w14:textId="4E85BB48" w:rsidR="00C10509" w:rsidRDefault="00C10509" w:rsidP="00293E41">
            <w:pPr>
              <w:spacing w:line="360" w:lineRule="auto"/>
            </w:pPr>
          </w:p>
          <w:p w14:paraId="7B6E87D4" w14:textId="77777777" w:rsidR="00C10509" w:rsidRDefault="00C10509" w:rsidP="00293E41">
            <w:pPr>
              <w:spacing w:line="360" w:lineRule="auto"/>
              <w:rPr>
                <w:b w:val="0"/>
                <w:bCs w:val="0"/>
              </w:rPr>
            </w:pPr>
          </w:p>
          <w:p w14:paraId="64B75BDF" w14:textId="77777777" w:rsidR="00C10509" w:rsidRDefault="00C10509" w:rsidP="00293E41">
            <w:pPr>
              <w:spacing w:line="360" w:lineRule="auto"/>
              <w:rPr>
                <w:b w:val="0"/>
                <w:bCs w:val="0"/>
              </w:rPr>
            </w:pPr>
          </w:p>
          <w:p w14:paraId="325EAB2B" w14:textId="39264FDB" w:rsidR="00C10509" w:rsidRDefault="00C10509" w:rsidP="00293E41">
            <w:pPr>
              <w:spacing w:line="360" w:lineRule="auto"/>
            </w:pPr>
          </w:p>
          <w:p w14:paraId="0DD25808" w14:textId="5987EBB8" w:rsidR="00317EE5" w:rsidRDefault="00317EE5" w:rsidP="00293E41">
            <w:pPr>
              <w:spacing w:line="360" w:lineRule="auto"/>
            </w:pPr>
          </w:p>
          <w:p w14:paraId="4E6AD041" w14:textId="77777777" w:rsidR="00317EE5" w:rsidRDefault="00317EE5" w:rsidP="00293E41">
            <w:pPr>
              <w:spacing w:line="360" w:lineRule="auto"/>
              <w:rPr>
                <w:b w:val="0"/>
                <w:bCs w:val="0"/>
              </w:rPr>
            </w:pPr>
          </w:p>
          <w:p w14:paraId="128E48ED" w14:textId="694C6229" w:rsidR="00C10509" w:rsidRDefault="00C10509" w:rsidP="00293E41">
            <w:pPr>
              <w:spacing w:line="360" w:lineRule="auto"/>
            </w:pPr>
          </w:p>
        </w:tc>
      </w:tr>
      <w:tr w:rsidR="001959C7" w14:paraId="6B1A24F0" w14:textId="77777777" w:rsidTr="00ED1826">
        <w:tc>
          <w:tcPr>
            <w:cnfStyle w:val="001000000000" w:firstRow="0" w:lastRow="0" w:firstColumn="1" w:lastColumn="0" w:oddVBand="0" w:evenVBand="0" w:oddHBand="0" w:evenHBand="0" w:firstRowFirstColumn="0" w:firstRowLastColumn="0" w:lastRowFirstColumn="0" w:lastRowLastColumn="0"/>
            <w:tcW w:w="3235" w:type="dxa"/>
          </w:tcPr>
          <w:p w14:paraId="38CB5B37" w14:textId="755C221F" w:rsidR="001959C7" w:rsidRPr="00ED1826" w:rsidRDefault="00C10509" w:rsidP="00ED1826">
            <w:pPr>
              <w:rPr>
                <w:bCs w:val="0"/>
                <w:color w:val="0070C0"/>
              </w:rPr>
            </w:pPr>
            <w:r w:rsidRPr="00ED1826">
              <w:rPr>
                <w:color w:val="0070C0"/>
              </w:rPr>
              <w:t>Checklist</w:t>
            </w:r>
          </w:p>
          <w:p w14:paraId="6EA813DF" w14:textId="77777777" w:rsidR="00C10509" w:rsidRDefault="00C10509" w:rsidP="00C10509">
            <w:pPr>
              <w:rPr>
                <w:bCs w:val="0"/>
              </w:rPr>
            </w:pPr>
            <w:r w:rsidRPr="00C10509">
              <w:rPr>
                <w:b w:val="0"/>
              </w:rPr>
              <w:t>Organisation</w:t>
            </w:r>
            <w:r>
              <w:rPr>
                <w:b w:val="0"/>
              </w:rPr>
              <w:t xml:space="preserve"> induction</w:t>
            </w:r>
          </w:p>
          <w:p w14:paraId="3454EC46" w14:textId="77777777" w:rsidR="00C10509" w:rsidRDefault="00C10509" w:rsidP="00C10509">
            <w:pPr>
              <w:rPr>
                <w:bCs w:val="0"/>
              </w:rPr>
            </w:pPr>
            <w:r>
              <w:rPr>
                <w:b w:val="0"/>
              </w:rPr>
              <w:t>Clinical induction</w:t>
            </w:r>
          </w:p>
          <w:p w14:paraId="76C76FD2" w14:textId="77777777" w:rsidR="00C10509" w:rsidRDefault="00C10509" w:rsidP="00C10509">
            <w:pPr>
              <w:rPr>
                <w:bCs w:val="0"/>
              </w:rPr>
            </w:pPr>
            <w:r>
              <w:rPr>
                <w:b w:val="0"/>
              </w:rPr>
              <w:t>Local induction</w:t>
            </w:r>
          </w:p>
          <w:p w14:paraId="572303F8" w14:textId="5564EAA0" w:rsidR="00C10509" w:rsidRDefault="00C10509" w:rsidP="00C10509">
            <w:pPr>
              <w:rPr>
                <w:bCs w:val="0"/>
              </w:rPr>
            </w:pPr>
            <w:r>
              <w:rPr>
                <w:b w:val="0"/>
              </w:rPr>
              <w:t>SLOT analysis*</w:t>
            </w:r>
          </w:p>
          <w:p w14:paraId="7631BF9E" w14:textId="1B89ED58" w:rsidR="00C10509" w:rsidRPr="00C10509" w:rsidRDefault="00C10509" w:rsidP="00C10509">
            <w:pPr>
              <w:rPr>
                <w:b w:val="0"/>
                <w:bCs w:val="0"/>
              </w:rPr>
            </w:pPr>
            <w:r w:rsidRPr="00C10509">
              <w:rPr>
                <w:b w:val="0"/>
                <w:bCs w:val="0"/>
              </w:rPr>
              <w:t>Individual learning plan*</w:t>
            </w:r>
          </w:p>
          <w:p w14:paraId="7C6C9101" w14:textId="062BBDF5" w:rsidR="00C10509" w:rsidRPr="00C10509" w:rsidRDefault="00C10509" w:rsidP="00C10509">
            <w:pPr>
              <w:rPr>
                <w:b w:val="0"/>
              </w:rPr>
            </w:pPr>
          </w:p>
        </w:tc>
        <w:tc>
          <w:tcPr>
            <w:tcW w:w="5690" w:type="dxa"/>
          </w:tcPr>
          <w:p w14:paraId="6C03DBF5" w14:textId="326E704C" w:rsidR="001959C7" w:rsidRDefault="001959C7" w:rsidP="00293E41">
            <w:pPr>
              <w:spacing w:line="360" w:lineRule="auto"/>
              <w:cnfStyle w:val="000000000000" w:firstRow="0" w:lastRow="0" w:firstColumn="0" w:lastColumn="0" w:oddVBand="0" w:evenVBand="0" w:oddHBand="0" w:evenHBand="0" w:firstRowFirstColumn="0" w:firstRowLastColumn="0" w:lastRowFirstColumn="0" w:lastRowLastColumn="0"/>
            </w:pPr>
          </w:p>
        </w:tc>
      </w:tr>
      <w:tr w:rsidR="00C10509" w14:paraId="0427325F" w14:textId="77777777" w:rsidTr="00ED1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gridSpan w:val="2"/>
          </w:tcPr>
          <w:p w14:paraId="36118CF0" w14:textId="67D7ADF3" w:rsidR="00C10509" w:rsidRPr="00ED1826" w:rsidRDefault="00C10509" w:rsidP="00ED1826">
            <w:pPr>
              <w:rPr>
                <w:bCs w:val="0"/>
                <w:color w:val="0070C0"/>
              </w:rPr>
            </w:pPr>
            <w:r w:rsidRPr="00ED1826">
              <w:rPr>
                <w:color w:val="0070C0"/>
              </w:rPr>
              <w:t>Comments/</w:t>
            </w:r>
            <w:r w:rsidR="00434BC0">
              <w:rPr>
                <w:color w:val="0070C0"/>
              </w:rPr>
              <w:t>n</w:t>
            </w:r>
            <w:r w:rsidRPr="00ED1826">
              <w:rPr>
                <w:color w:val="0070C0"/>
              </w:rPr>
              <w:t>otes:</w:t>
            </w:r>
          </w:p>
          <w:p w14:paraId="17AAAEF1" w14:textId="77777777" w:rsidR="00C10509" w:rsidRDefault="00C10509" w:rsidP="00C10509">
            <w:pPr>
              <w:pStyle w:val="Heading2"/>
              <w:rPr>
                <w:b/>
                <w:bCs w:val="0"/>
              </w:rPr>
            </w:pPr>
          </w:p>
          <w:p w14:paraId="24EF21B7" w14:textId="77777777" w:rsidR="00C10509" w:rsidRDefault="00C10509" w:rsidP="00C10509">
            <w:pPr>
              <w:pStyle w:val="Heading2"/>
              <w:rPr>
                <w:b/>
                <w:bCs w:val="0"/>
              </w:rPr>
            </w:pPr>
          </w:p>
          <w:p w14:paraId="1BD80280" w14:textId="77777777" w:rsidR="00C10509" w:rsidRDefault="00C10509" w:rsidP="00C10509">
            <w:pPr>
              <w:pStyle w:val="Heading2"/>
              <w:rPr>
                <w:b/>
                <w:bCs w:val="0"/>
              </w:rPr>
            </w:pPr>
          </w:p>
          <w:p w14:paraId="0706C310" w14:textId="77777777" w:rsidR="00C10509" w:rsidRDefault="00C10509" w:rsidP="00C10509">
            <w:pPr>
              <w:pStyle w:val="Heading2"/>
              <w:rPr>
                <w:b/>
                <w:bCs w:val="0"/>
              </w:rPr>
            </w:pPr>
          </w:p>
          <w:p w14:paraId="2CA71786" w14:textId="77777777" w:rsidR="00C10509" w:rsidRDefault="00C10509" w:rsidP="00C10509">
            <w:pPr>
              <w:pStyle w:val="Heading2"/>
              <w:rPr>
                <w:b/>
                <w:bCs w:val="0"/>
              </w:rPr>
            </w:pPr>
          </w:p>
          <w:p w14:paraId="68953EAA" w14:textId="77777777" w:rsidR="00C10509" w:rsidRDefault="00C10509" w:rsidP="00C10509">
            <w:pPr>
              <w:pStyle w:val="Heading2"/>
              <w:rPr>
                <w:b/>
                <w:bCs w:val="0"/>
              </w:rPr>
            </w:pPr>
          </w:p>
          <w:p w14:paraId="3B7FD8C4" w14:textId="72C4225B" w:rsidR="00C10509" w:rsidRDefault="00C10509" w:rsidP="00C10509">
            <w:pPr>
              <w:pStyle w:val="Heading2"/>
            </w:pPr>
          </w:p>
          <w:p w14:paraId="6966E79B" w14:textId="2BD00A8A" w:rsidR="00317EE5" w:rsidRDefault="00317EE5" w:rsidP="00C10509">
            <w:pPr>
              <w:pStyle w:val="Heading2"/>
            </w:pPr>
          </w:p>
          <w:p w14:paraId="673112D1" w14:textId="60ABCF17" w:rsidR="00317EE5" w:rsidRDefault="00317EE5" w:rsidP="00C10509">
            <w:pPr>
              <w:pStyle w:val="Heading2"/>
            </w:pPr>
          </w:p>
          <w:p w14:paraId="3A34862A" w14:textId="77777777" w:rsidR="00317EE5" w:rsidRDefault="00317EE5" w:rsidP="00C10509">
            <w:pPr>
              <w:pStyle w:val="Heading2"/>
              <w:rPr>
                <w:b/>
                <w:bCs w:val="0"/>
              </w:rPr>
            </w:pPr>
          </w:p>
          <w:p w14:paraId="7D4120DC" w14:textId="77777777" w:rsidR="00C10509" w:rsidRDefault="00C10509" w:rsidP="00C10509">
            <w:pPr>
              <w:pStyle w:val="Heading2"/>
              <w:rPr>
                <w:b/>
                <w:bCs w:val="0"/>
              </w:rPr>
            </w:pPr>
          </w:p>
          <w:p w14:paraId="16ECFCB1" w14:textId="77777777" w:rsidR="00C10509" w:rsidRDefault="00C10509" w:rsidP="00C10509">
            <w:pPr>
              <w:pStyle w:val="Heading2"/>
              <w:rPr>
                <w:b/>
                <w:bCs w:val="0"/>
              </w:rPr>
            </w:pPr>
          </w:p>
          <w:p w14:paraId="7BB905FA" w14:textId="46968159" w:rsidR="00C10509" w:rsidRDefault="00C10509" w:rsidP="00C10509">
            <w:pPr>
              <w:pStyle w:val="Heading2"/>
            </w:pPr>
          </w:p>
        </w:tc>
      </w:tr>
      <w:tr w:rsidR="00C10509" w14:paraId="04F38EC4" w14:textId="77777777" w:rsidTr="00ED1826">
        <w:tc>
          <w:tcPr>
            <w:cnfStyle w:val="001000000000" w:firstRow="0" w:lastRow="0" w:firstColumn="1" w:lastColumn="0" w:oddVBand="0" w:evenVBand="0" w:oddHBand="0" w:evenHBand="0" w:firstRowFirstColumn="0" w:firstRowLastColumn="0" w:lastRowFirstColumn="0" w:lastRowLastColumn="0"/>
            <w:tcW w:w="8925" w:type="dxa"/>
            <w:gridSpan w:val="2"/>
          </w:tcPr>
          <w:p w14:paraId="43FE607A" w14:textId="77777777" w:rsidR="00C10509" w:rsidRPr="00ED1826" w:rsidRDefault="00C10509" w:rsidP="00ED1826">
            <w:pPr>
              <w:rPr>
                <w:bCs w:val="0"/>
                <w:color w:val="0070C0"/>
              </w:rPr>
            </w:pPr>
            <w:r w:rsidRPr="00ED1826">
              <w:rPr>
                <w:color w:val="0070C0"/>
              </w:rPr>
              <w:lastRenderedPageBreak/>
              <w:t>Actions:</w:t>
            </w:r>
          </w:p>
          <w:p w14:paraId="616FAE70" w14:textId="77777777" w:rsidR="00C10509" w:rsidRDefault="00C10509" w:rsidP="00C10509">
            <w:pPr>
              <w:pStyle w:val="Heading2"/>
              <w:rPr>
                <w:bCs w:val="0"/>
              </w:rPr>
            </w:pPr>
          </w:p>
          <w:p w14:paraId="25B3EF90" w14:textId="77777777" w:rsidR="00C10509" w:rsidRDefault="00C10509" w:rsidP="00C10509">
            <w:pPr>
              <w:pStyle w:val="Heading2"/>
              <w:rPr>
                <w:bCs w:val="0"/>
              </w:rPr>
            </w:pPr>
          </w:p>
          <w:p w14:paraId="54B3B193" w14:textId="77777777" w:rsidR="00C10509" w:rsidRDefault="00C10509" w:rsidP="00C10509">
            <w:pPr>
              <w:pStyle w:val="Heading2"/>
              <w:rPr>
                <w:bCs w:val="0"/>
              </w:rPr>
            </w:pPr>
          </w:p>
          <w:p w14:paraId="5D5E0F89" w14:textId="77777777" w:rsidR="00C10509" w:rsidRDefault="00C10509" w:rsidP="00C10509">
            <w:pPr>
              <w:pStyle w:val="Heading2"/>
              <w:rPr>
                <w:bCs w:val="0"/>
              </w:rPr>
            </w:pPr>
          </w:p>
          <w:p w14:paraId="5BAE354F" w14:textId="77777777" w:rsidR="00C10509" w:rsidRDefault="00C10509" w:rsidP="00C10509">
            <w:pPr>
              <w:pStyle w:val="Heading2"/>
              <w:rPr>
                <w:bCs w:val="0"/>
              </w:rPr>
            </w:pPr>
          </w:p>
          <w:p w14:paraId="41E58403" w14:textId="77777777" w:rsidR="00C10509" w:rsidRDefault="00C10509" w:rsidP="00C10509">
            <w:pPr>
              <w:pStyle w:val="Heading2"/>
              <w:rPr>
                <w:bCs w:val="0"/>
              </w:rPr>
            </w:pPr>
          </w:p>
          <w:p w14:paraId="12241116" w14:textId="0C0BC6D0" w:rsidR="00C10509" w:rsidRDefault="00C10509" w:rsidP="00C10509">
            <w:pPr>
              <w:pStyle w:val="Heading2"/>
              <w:rPr>
                <w:b/>
              </w:rPr>
            </w:pPr>
          </w:p>
          <w:p w14:paraId="3AD6CCF7" w14:textId="5D81EA6F" w:rsidR="00317EE5" w:rsidRDefault="00317EE5" w:rsidP="00C10509">
            <w:pPr>
              <w:pStyle w:val="Heading2"/>
              <w:rPr>
                <w:b/>
              </w:rPr>
            </w:pPr>
          </w:p>
          <w:p w14:paraId="5C0B81D5" w14:textId="4080BC98" w:rsidR="00317EE5" w:rsidRDefault="00317EE5" w:rsidP="00C10509">
            <w:pPr>
              <w:pStyle w:val="Heading2"/>
              <w:rPr>
                <w:b/>
              </w:rPr>
            </w:pPr>
          </w:p>
          <w:p w14:paraId="25CFE27F" w14:textId="77777777" w:rsidR="00317EE5" w:rsidRDefault="00317EE5" w:rsidP="00C10509">
            <w:pPr>
              <w:pStyle w:val="Heading2"/>
              <w:rPr>
                <w:bCs w:val="0"/>
              </w:rPr>
            </w:pPr>
          </w:p>
          <w:p w14:paraId="5FE5AF66" w14:textId="77777777" w:rsidR="00C10509" w:rsidRDefault="00C10509" w:rsidP="00C10509">
            <w:pPr>
              <w:pStyle w:val="Heading2"/>
              <w:rPr>
                <w:bCs w:val="0"/>
              </w:rPr>
            </w:pPr>
          </w:p>
          <w:p w14:paraId="12E28280" w14:textId="77777777" w:rsidR="00C10509" w:rsidRDefault="00C10509" w:rsidP="00C10509">
            <w:pPr>
              <w:pStyle w:val="Heading2"/>
              <w:rPr>
                <w:bCs w:val="0"/>
              </w:rPr>
            </w:pPr>
          </w:p>
          <w:p w14:paraId="3E918563" w14:textId="77777777" w:rsidR="00C10509" w:rsidRDefault="00C10509" w:rsidP="00C10509">
            <w:pPr>
              <w:pStyle w:val="Heading2"/>
              <w:rPr>
                <w:bCs w:val="0"/>
              </w:rPr>
            </w:pPr>
          </w:p>
          <w:p w14:paraId="2A2267C4" w14:textId="16B52678" w:rsidR="00C10509" w:rsidRPr="00C10509" w:rsidRDefault="00C10509" w:rsidP="00C10509">
            <w:pPr>
              <w:pStyle w:val="Heading2"/>
              <w:rPr>
                <w:b/>
              </w:rPr>
            </w:pPr>
          </w:p>
        </w:tc>
      </w:tr>
      <w:tr w:rsidR="00C10509" w14:paraId="122166B7" w14:textId="77777777" w:rsidTr="00ED1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0EE0D59" w14:textId="03F791F1" w:rsidR="00C10509" w:rsidRPr="00C10509" w:rsidRDefault="00C10509" w:rsidP="00C10509">
            <w:pPr>
              <w:rPr>
                <w:b w:val="0"/>
              </w:rPr>
            </w:pPr>
            <w:r w:rsidRPr="00C10509">
              <w:rPr>
                <w:b w:val="0"/>
              </w:rPr>
              <w:t xml:space="preserve">Next </w:t>
            </w:r>
            <w:r w:rsidR="00434BC0">
              <w:rPr>
                <w:b w:val="0"/>
              </w:rPr>
              <w:t>m</w:t>
            </w:r>
            <w:r w:rsidRPr="00C10509">
              <w:rPr>
                <w:b w:val="0"/>
              </w:rPr>
              <w:t>eeting:</w:t>
            </w:r>
          </w:p>
        </w:tc>
        <w:tc>
          <w:tcPr>
            <w:tcW w:w="5690" w:type="dxa"/>
          </w:tcPr>
          <w:p w14:paraId="1782DB3D" w14:textId="1BDAD0B0" w:rsidR="00C10509" w:rsidRDefault="00C10509" w:rsidP="00293E41">
            <w:pPr>
              <w:spacing w:line="360" w:lineRule="auto"/>
              <w:cnfStyle w:val="000000100000" w:firstRow="0" w:lastRow="0" w:firstColumn="0" w:lastColumn="0" w:oddVBand="0" w:evenVBand="0" w:oddHBand="1" w:evenHBand="0" w:firstRowFirstColumn="0" w:firstRowLastColumn="0" w:lastRowFirstColumn="0" w:lastRowLastColumn="0"/>
            </w:pPr>
          </w:p>
        </w:tc>
      </w:tr>
      <w:tr w:rsidR="00C10509" w14:paraId="6630B398" w14:textId="77777777" w:rsidTr="00ED1826">
        <w:tc>
          <w:tcPr>
            <w:cnfStyle w:val="001000000000" w:firstRow="0" w:lastRow="0" w:firstColumn="1" w:lastColumn="0" w:oddVBand="0" w:evenVBand="0" w:oddHBand="0" w:evenHBand="0" w:firstRowFirstColumn="0" w:firstRowLastColumn="0" w:lastRowFirstColumn="0" w:lastRowLastColumn="0"/>
            <w:tcW w:w="3235" w:type="dxa"/>
          </w:tcPr>
          <w:p w14:paraId="4F18DF62" w14:textId="45F5CB82" w:rsidR="00C10509" w:rsidRPr="00C10509" w:rsidRDefault="00C10509" w:rsidP="00C10509">
            <w:pPr>
              <w:rPr>
                <w:b w:val="0"/>
              </w:rPr>
            </w:pPr>
            <w:r w:rsidRPr="00C10509">
              <w:rPr>
                <w:b w:val="0"/>
              </w:rPr>
              <w:t>Preceptee signature</w:t>
            </w:r>
          </w:p>
        </w:tc>
        <w:tc>
          <w:tcPr>
            <w:tcW w:w="5690" w:type="dxa"/>
          </w:tcPr>
          <w:p w14:paraId="083EA446" w14:textId="77777777" w:rsidR="00C10509" w:rsidRDefault="00C10509" w:rsidP="00293E41">
            <w:pPr>
              <w:spacing w:line="360" w:lineRule="auto"/>
              <w:cnfStyle w:val="000000000000" w:firstRow="0" w:lastRow="0" w:firstColumn="0" w:lastColumn="0" w:oddVBand="0" w:evenVBand="0" w:oddHBand="0" w:evenHBand="0" w:firstRowFirstColumn="0" w:firstRowLastColumn="0" w:lastRowFirstColumn="0" w:lastRowLastColumn="0"/>
            </w:pPr>
          </w:p>
        </w:tc>
      </w:tr>
      <w:tr w:rsidR="00C10509" w14:paraId="2FA7389B" w14:textId="77777777" w:rsidTr="00ED1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A2F3D06" w14:textId="5CCB7C01" w:rsidR="00C10509" w:rsidRPr="00C10509" w:rsidRDefault="00C10509" w:rsidP="00C10509">
            <w:pPr>
              <w:rPr>
                <w:b w:val="0"/>
              </w:rPr>
            </w:pPr>
            <w:r w:rsidRPr="00C10509">
              <w:rPr>
                <w:b w:val="0"/>
              </w:rPr>
              <w:t>Preceptor signature</w:t>
            </w:r>
          </w:p>
        </w:tc>
        <w:tc>
          <w:tcPr>
            <w:tcW w:w="5690" w:type="dxa"/>
          </w:tcPr>
          <w:p w14:paraId="61450394" w14:textId="77777777" w:rsidR="00C10509" w:rsidRDefault="00C10509" w:rsidP="00293E41">
            <w:pPr>
              <w:spacing w:line="360" w:lineRule="auto"/>
              <w:cnfStyle w:val="000000100000" w:firstRow="0" w:lastRow="0" w:firstColumn="0" w:lastColumn="0" w:oddVBand="0" w:evenVBand="0" w:oddHBand="1" w:evenHBand="0" w:firstRowFirstColumn="0" w:firstRowLastColumn="0" w:lastRowFirstColumn="0" w:lastRowLastColumn="0"/>
            </w:pPr>
          </w:p>
        </w:tc>
      </w:tr>
    </w:tbl>
    <w:p w14:paraId="76ABDBE1" w14:textId="77777777" w:rsidR="00271C3F" w:rsidRDefault="00271C3F"/>
    <w:p w14:paraId="0CEB34F0" w14:textId="4BA68106" w:rsidR="00EC29CA" w:rsidRDefault="00271C3F">
      <w:r>
        <w:t>*SLOT and ILP templates included</w:t>
      </w:r>
    </w:p>
    <w:p w14:paraId="5A733A02" w14:textId="77777777" w:rsidR="00271C3F" w:rsidRDefault="00271C3F">
      <w:pPr>
        <w:rPr>
          <w:rFonts w:cs="Arial"/>
          <w:b/>
          <w:color w:val="0070C0"/>
          <w:sz w:val="36"/>
          <w:lang w:val="en-US"/>
        </w:rPr>
      </w:pPr>
      <w:r>
        <w:br w:type="page"/>
      </w:r>
    </w:p>
    <w:p w14:paraId="4ADDC467" w14:textId="4C6FB1FB" w:rsidR="00EC29CA" w:rsidRDefault="00EC29CA" w:rsidP="00662A30">
      <w:pPr>
        <w:pStyle w:val="Heading10"/>
        <w:jc w:val="left"/>
      </w:pPr>
      <w:r>
        <w:lastRenderedPageBreak/>
        <w:t xml:space="preserve">SLOT </w:t>
      </w:r>
      <w:r w:rsidR="00FF0CB2">
        <w:t>a</w:t>
      </w:r>
      <w:r>
        <w:t>nalysis</w:t>
      </w:r>
    </w:p>
    <w:p w14:paraId="314C5C1C" w14:textId="20862672" w:rsidR="00EC29CA" w:rsidRDefault="00EC29CA" w:rsidP="003431EC">
      <w:r>
        <w:t xml:space="preserve">A SLOT analysis is a simple tool to evaluate the preceptee’s current stage of knowledge, </w:t>
      </w:r>
      <w:proofErr w:type="gramStart"/>
      <w:r>
        <w:t>skill</w:t>
      </w:r>
      <w:proofErr w:type="gramEnd"/>
      <w:r>
        <w:t xml:space="preserve"> and experience and to assess development needs</w:t>
      </w:r>
      <w:r w:rsidR="00FF0CB2">
        <w:t xml:space="preserve"> along</w:t>
      </w:r>
      <w:r>
        <w:t xml:space="preserve"> with opportunities and barriers</w:t>
      </w:r>
      <w:r w:rsidR="00FF0CB2">
        <w:t>.</w:t>
      </w:r>
    </w:p>
    <w:p w14:paraId="1520625C" w14:textId="166A1879" w:rsidR="00EC29CA" w:rsidRDefault="00EC29CA" w:rsidP="003431EC"/>
    <w:tbl>
      <w:tblPr>
        <w:tblStyle w:val="PlainTable11"/>
        <w:tblW w:w="0" w:type="auto"/>
        <w:tblLook w:val="04A0" w:firstRow="1" w:lastRow="0" w:firstColumn="1" w:lastColumn="0" w:noHBand="0" w:noVBand="1"/>
      </w:tblPr>
      <w:tblGrid>
        <w:gridCol w:w="4464"/>
        <w:gridCol w:w="4461"/>
      </w:tblGrid>
      <w:tr w:rsidR="00EC29CA" w14:paraId="14E6FC56" w14:textId="77777777" w:rsidTr="00716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B9F6B1B" w14:textId="77777777" w:rsidR="00EC29CA" w:rsidRPr="00ED1826" w:rsidRDefault="00EC29CA" w:rsidP="00ED1826">
            <w:pPr>
              <w:rPr>
                <w:bCs w:val="0"/>
                <w:color w:val="0070C0"/>
              </w:rPr>
            </w:pPr>
            <w:r w:rsidRPr="00ED1826">
              <w:rPr>
                <w:color w:val="0070C0"/>
              </w:rPr>
              <w:t>Strengths</w:t>
            </w:r>
          </w:p>
          <w:p w14:paraId="0C3EF7ED" w14:textId="6D324677" w:rsidR="00716B32" w:rsidRPr="00662A30" w:rsidRDefault="00716B32" w:rsidP="00ED1826">
            <w:pPr>
              <w:rPr>
                <w:bCs w:val="0"/>
                <w:i/>
                <w:sz w:val="22"/>
              </w:rPr>
            </w:pPr>
            <w:r w:rsidRPr="00662A30">
              <w:rPr>
                <w:b w:val="0"/>
                <w:i/>
                <w:sz w:val="22"/>
              </w:rPr>
              <w:t>What do you do well? What knowledge, skill</w:t>
            </w:r>
            <w:r w:rsidR="00FF0CB2" w:rsidRPr="00662A30">
              <w:rPr>
                <w:b w:val="0"/>
                <w:i/>
                <w:sz w:val="22"/>
              </w:rPr>
              <w:t xml:space="preserve"> and</w:t>
            </w:r>
            <w:r w:rsidRPr="00662A30">
              <w:rPr>
                <w:b w:val="0"/>
                <w:i/>
                <w:sz w:val="22"/>
              </w:rPr>
              <w:t xml:space="preserve"> experience do you have? Consider attitud</w:t>
            </w:r>
            <w:r w:rsidR="00FF0CB2" w:rsidRPr="00662A30">
              <w:rPr>
                <w:b w:val="0"/>
                <w:i/>
                <w:sz w:val="22"/>
              </w:rPr>
              <w:t>inal strengths.</w:t>
            </w:r>
            <w:r w:rsidRPr="00662A30">
              <w:rPr>
                <w:b w:val="0"/>
                <w:i/>
                <w:sz w:val="22"/>
              </w:rPr>
              <w:t xml:space="preserve"> </w:t>
            </w:r>
          </w:p>
          <w:p w14:paraId="058D8F3C" w14:textId="77777777" w:rsidR="00317EE5" w:rsidRDefault="00317EE5" w:rsidP="00ED1826">
            <w:pPr>
              <w:rPr>
                <w:bCs w:val="0"/>
              </w:rPr>
            </w:pPr>
          </w:p>
          <w:p w14:paraId="3A755D69" w14:textId="77777777" w:rsidR="00317EE5" w:rsidRDefault="00317EE5" w:rsidP="00ED1826">
            <w:pPr>
              <w:rPr>
                <w:bCs w:val="0"/>
              </w:rPr>
            </w:pPr>
          </w:p>
          <w:p w14:paraId="6DCAF1B1" w14:textId="77777777" w:rsidR="00317EE5" w:rsidRDefault="00317EE5" w:rsidP="00ED1826">
            <w:pPr>
              <w:rPr>
                <w:bCs w:val="0"/>
              </w:rPr>
            </w:pPr>
          </w:p>
          <w:p w14:paraId="29CCF9D7" w14:textId="77777777" w:rsidR="00317EE5" w:rsidRDefault="00317EE5" w:rsidP="00ED1826">
            <w:pPr>
              <w:rPr>
                <w:bCs w:val="0"/>
              </w:rPr>
            </w:pPr>
          </w:p>
          <w:p w14:paraId="1753A9AB" w14:textId="77777777" w:rsidR="00317EE5" w:rsidRDefault="00317EE5" w:rsidP="00ED1826">
            <w:pPr>
              <w:rPr>
                <w:bCs w:val="0"/>
              </w:rPr>
            </w:pPr>
          </w:p>
          <w:p w14:paraId="540D34CC" w14:textId="77777777" w:rsidR="00317EE5" w:rsidRDefault="00317EE5" w:rsidP="00ED1826">
            <w:pPr>
              <w:rPr>
                <w:bCs w:val="0"/>
              </w:rPr>
            </w:pPr>
          </w:p>
          <w:p w14:paraId="7550324F" w14:textId="77777777" w:rsidR="00317EE5" w:rsidRDefault="00317EE5" w:rsidP="00ED1826">
            <w:pPr>
              <w:rPr>
                <w:bCs w:val="0"/>
              </w:rPr>
            </w:pPr>
          </w:p>
          <w:p w14:paraId="40987E26" w14:textId="77777777" w:rsidR="00317EE5" w:rsidRDefault="00317EE5" w:rsidP="00ED1826">
            <w:pPr>
              <w:rPr>
                <w:bCs w:val="0"/>
              </w:rPr>
            </w:pPr>
          </w:p>
          <w:p w14:paraId="016D0B4C" w14:textId="77777777" w:rsidR="00317EE5" w:rsidRDefault="00317EE5" w:rsidP="00ED1826">
            <w:pPr>
              <w:rPr>
                <w:bCs w:val="0"/>
              </w:rPr>
            </w:pPr>
          </w:p>
          <w:p w14:paraId="5A8700B5" w14:textId="77777777" w:rsidR="00317EE5" w:rsidRDefault="00317EE5" w:rsidP="00ED1826">
            <w:pPr>
              <w:rPr>
                <w:bCs w:val="0"/>
              </w:rPr>
            </w:pPr>
          </w:p>
          <w:p w14:paraId="295B6E56" w14:textId="77777777" w:rsidR="00317EE5" w:rsidRDefault="00317EE5" w:rsidP="00ED1826">
            <w:pPr>
              <w:rPr>
                <w:bCs w:val="0"/>
              </w:rPr>
            </w:pPr>
          </w:p>
          <w:p w14:paraId="4F2F4D0B" w14:textId="77777777" w:rsidR="00317EE5" w:rsidRDefault="00317EE5" w:rsidP="00ED1826">
            <w:pPr>
              <w:rPr>
                <w:bCs w:val="0"/>
              </w:rPr>
            </w:pPr>
          </w:p>
          <w:p w14:paraId="22A06BE6" w14:textId="77777777" w:rsidR="00317EE5" w:rsidRDefault="00317EE5" w:rsidP="00ED1826">
            <w:pPr>
              <w:rPr>
                <w:bCs w:val="0"/>
              </w:rPr>
            </w:pPr>
          </w:p>
          <w:p w14:paraId="7015601C" w14:textId="77777777" w:rsidR="00317EE5" w:rsidRDefault="00317EE5" w:rsidP="00ED1826">
            <w:pPr>
              <w:rPr>
                <w:bCs w:val="0"/>
              </w:rPr>
            </w:pPr>
          </w:p>
          <w:p w14:paraId="643B57F8" w14:textId="77777777" w:rsidR="00317EE5" w:rsidRDefault="00317EE5" w:rsidP="00ED1826">
            <w:pPr>
              <w:rPr>
                <w:bCs w:val="0"/>
              </w:rPr>
            </w:pPr>
          </w:p>
          <w:p w14:paraId="54ED797E" w14:textId="77777777" w:rsidR="00317EE5" w:rsidRDefault="00317EE5" w:rsidP="00ED1826">
            <w:pPr>
              <w:rPr>
                <w:bCs w:val="0"/>
              </w:rPr>
            </w:pPr>
          </w:p>
          <w:p w14:paraId="29D6F68D" w14:textId="53AAA7A0" w:rsidR="00317EE5" w:rsidRPr="003431EC" w:rsidRDefault="00317EE5" w:rsidP="00ED1826">
            <w:pPr>
              <w:rPr>
                <w:b w:val="0"/>
              </w:rPr>
            </w:pPr>
          </w:p>
        </w:tc>
        <w:tc>
          <w:tcPr>
            <w:tcW w:w="4508" w:type="dxa"/>
          </w:tcPr>
          <w:p w14:paraId="0EF35FF0" w14:textId="77777777" w:rsidR="00EC29CA" w:rsidRPr="00ED1826" w:rsidRDefault="00EC29CA" w:rsidP="00ED1826">
            <w:pPr>
              <w:cnfStyle w:val="100000000000" w:firstRow="1" w:lastRow="0" w:firstColumn="0" w:lastColumn="0" w:oddVBand="0" w:evenVBand="0" w:oddHBand="0" w:evenHBand="0" w:firstRowFirstColumn="0" w:firstRowLastColumn="0" w:lastRowFirstColumn="0" w:lastRowLastColumn="0"/>
              <w:rPr>
                <w:bCs w:val="0"/>
                <w:color w:val="0070C0"/>
              </w:rPr>
            </w:pPr>
            <w:r w:rsidRPr="00ED1826">
              <w:rPr>
                <w:color w:val="0070C0"/>
              </w:rPr>
              <w:t>Learning Needs</w:t>
            </w:r>
          </w:p>
          <w:p w14:paraId="36BD3D57" w14:textId="59FCA2D7" w:rsidR="00716B32" w:rsidRPr="00662A30" w:rsidRDefault="00716B32" w:rsidP="00ED1826">
            <w:pPr>
              <w:cnfStyle w:val="100000000000" w:firstRow="1" w:lastRow="0" w:firstColumn="0" w:lastColumn="0" w:oddVBand="0" w:evenVBand="0" w:oddHBand="0" w:evenHBand="0" w:firstRowFirstColumn="0" w:firstRowLastColumn="0" w:lastRowFirstColumn="0" w:lastRowLastColumn="0"/>
              <w:rPr>
                <w:b w:val="0"/>
                <w:i/>
                <w:sz w:val="22"/>
              </w:rPr>
            </w:pPr>
            <w:r w:rsidRPr="00662A30">
              <w:rPr>
                <w:b w:val="0"/>
                <w:i/>
                <w:sz w:val="22"/>
              </w:rPr>
              <w:t xml:space="preserve">Are there any gaps in your learning or experience? Do you need more experience in anything? Consider personal, </w:t>
            </w:r>
            <w:proofErr w:type="gramStart"/>
            <w:r w:rsidRPr="00662A30">
              <w:rPr>
                <w:b w:val="0"/>
                <w:i/>
                <w:sz w:val="22"/>
              </w:rPr>
              <w:t>clinical</w:t>
            </w:r>
            <w:proofErr w:type="gramEnd"/>
            <w:r w:rsidRPr="00662A30">
              <w:rPr>
                <w:b w:val="0"/>
                <w:i/>
                <w:sz w:val="22"/>
              </w:rPr>
              <w:t xml:space="preserve"> and professional development</w:t>
            </w:r>
            <w:r w:rsidR="00FF0CB2" w:rsidRPr="00662A30">
              <w:rPr>
                <w:b w:val="0"/>
                <w:i/>
                <w:sz w:val="22"/>
              </w:rPr>
              <w:t>.</w:t>
            </w:r>
          </w:p>
        </w:tc>
      </w:tr>
      <w:tr w:rsidR="00EC29CA" w14:paraId="15482E62" w14:textId="77777777" w:rsidTr="0071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83C869D" w14:textId="77777777" w:rsidR="00EC29CA" w:rsidRPr="00ED1826" w:rsidRDefault="00EC29CA" w:rsidP="00ED1826">
            <w:pPr>
              <w:rPr>
                <w:bCs w:val="0"/>
                <w:color w:val="0070C0"/>
              </w:rPr>
            </w:pPr>
            <w:r w:rsidRPr="00ED1826">
              <w:rPr>
                <w:color w:val="0070C0"/>
              </w:rPr>
              <w:t>Opportunities</w:t>
            </w:r>
          </w:p>
          <w:p w14:paraId="763E65C9" w14:textId="295703E2" w:rsidR="00716B32" w:rsidRPr="00662A30" w:rsidRDefault="00716B32" w:rsidP="00716B32">
            <w:pPr>
              <w:rPr>
                <w:bCs w:val="0"/>
                <w:i/>
                <w:sz w:val="22"/>
              </w:rPr>
            </w:pPr>
            <w:r w:rsidRPr="00662A30">
              <w:rPr>
                <w:b w:val="0"/>
                <w:i/>
                <w:sz w:val="22"/>
              </w:rPr>
              <w:t>What development opportunities are available</w:t>
            </w:r>
            <w:r w:rsidR="00FF0CB2" w:rsidRPr="00662A30">
              <w:rPr>
                <w:b w:val="0"/>
                <w:i/>
                <w:sz w:val="22"/>
              </w:rPr>
              <w:t>?</w:t>
            </w:r>
            <w:r w:rsidRPr="00662A30">
              <w:rPr>
                <w:b w:val="0"/>
                <w:i/>
                <w:sz w:val="22"/>
              </w:rPr>
              <w:t xml:space="preserve"> Consider shadowing, training, working with others, </w:t>
            </w:r>
            <w:r w:rsidR="00FF0CB2" w:rsidRPr="00662A30">
              <w:rPr>
                <w:b w:val="0"/>
                <w:i/>
                <w:sz w:val="22"/>
              </w:rPr>
              <w:t xml:space="preserve">and </w:t>
            </w:r>
            <w:r w:rsidRPr="00662A30">
              <w:rPr>
                <w:b w:val="0"/>
                <w:i/>
                <w:sz w:val="22"/>
              </w:rPr>
              <w:t>research</w:t>
            </w:r>
            <w:r w:rsidR="00FF0CB2" w:rsidRPr="00662A30">
              <w:rPr>
                <w:b w:val="0"/>
                <w:i/>
                <w:sz w:val="22"/>
              </w:rPr>
              <w:t>.</w:t>
            </w:r>
          </w:p>
          <w:p w14:paraId="22D0ED7E" w14:textId="77777777" w:rsidR="00317EE5" w:rsidRDefault="00317EE5" w:rsidP="00716B32">
            <w:pPr>
              <w:rPr>
                <w:bCs w:val="0"/>
              </w:rPr>
            </w:pPr>
          </w:p>
          <w:p w14:paraId="0DDBBCFC" w14:textId="77777777" w:rsidR="00317EE5" w:rsidRDefault="00317EE5" w:rsidP="00716B32">
            <w:pPr>
              <w:rPr>
                <w:bCs w:val="0"/>
              </w:rPr>
            </w:pPr>
          </w:p>
          <w:p w14:paraId="5B8A55E4" w14:textId="77777777" w:rsidR="00317EE5" w:rsidRDefault="00317EE5" w:rsidP="00716B32">
            <w:pPr>
              <w:rPr>
                <w:bCs w:val="0"/>
              </w:rPr>
            </w:pPr>
          </w:p>
          <w:p w14:paraId="62A931D9" w14:textId="77777777" w:rsidR="00317EE5" w:rsidRDefault="00317EE5" w:rsidP="00716B32">
            <w:pPr>
              <w:rPr>
                <w:bCs w:val="0"/>
              </w:rPr>
            </w:pPr>
          </w:p>
          <w:p w14:paraId="2ADE5A81" w14:textId="77777777" w:rsidR="00317EE5" w:rsidRDefault="00317EE5" w:rsidP="00716B32">
            <w:pPr>
              <w:rPr>
                <w:bCs w:val="0"/>
              </w:rPr>
            </w:pPr>
          </w:p>
          <w:p w14:paraId="3171650F" w14:textId="77777777" w:rsidR="00317EE5" w:rsidRDefault="00317EE5" w:rsidP="00716B32">
            <w:pPr>
              <w:rPr>
                <w:bCs w:val="0"/>
              </w:rPr>
            </w:pPr>
          </w:p>
          <w:p w14:paraId="0F79465D" w14:textId="77777777" w:rsidR="00317EE5" w:rsidRDefault="00317EE5" w:rsidP="00716B32">
            <w:pPr>
              <w:rPr>
                <w:bCs w:val="0"/>
              </w:rPr>
            </w:pPr>
          </w:p>
          <w:p w14:paraId="5157A373" w14:textId="77777777" w:rsidR="00317EE5" w:rsidRDefault="00317EE5" w:rsidP="00716B32">
            <w:pPr>
              <w:rPr>
                <w:bCs w:val="0"/>
              </w:rPr>
            </w:pPr>
          </w:p>
          <w:p w14:paraId="1C7562A1" w14:textId="77777777" w:rsidR="00317EE5" w:rsidRDefault="00317EE5" w:rsidP="00716B32">
            <w:pPr>
              <w:rPr>
                <w:bCs w:val="0"/>
              </w:rPr>
            </w:pPr>
          </w:p>
          <w:p w14:paraId="12596103" w14:textId="77777777" w:rsidR="00317EE5" w:rsidRDefault="00317EE5" w:rsidP="00716B32">
            <w:pPr>
              <w:rPr>
                <w:bCs w:val="0"/>
              </w:rPr>
            </w:pPr>
          </w:p>
          <w:p w14:paraId="27F85099" w14:textId="77777777" w:rsidR="00317EE5" w:rsidRDefault="00317EE5" w:rsidP="00716B32">
            <w:pPr>
              <w:rPr>
                <w:bCs w:val="0"/>
              </w:rPr>
            </w:pPr>
          </w:p>
          <w:p w14:paraId="284BE2D6" w14:textId="77777777" w:rsidR="00317EE5" w:rsidRDefault="00317EE5" w:rsidP="00716B32">
            <w:pPr>
              <w:rPr>
                <w:bCs w:val="0"/>
              </w:rPr>
            </w:pPr>
          </w:p>
          <w:p w14:paraId="68E2638C" w14:textId="77777777" w:rsidR="00317EE5" w:rsidRDefault="00317EE5" w:rsidP="00716B32">
            <w:pPr>
              <w:rPr>
                <w:bCs w:val="0"/>
              </w:rPr>
            </w:pPr>
          </w:p>
          <w:p w14:paraId="56A6705B" w14:textId="77777777" w:rsidR="00317EE5" w:rsidRDefault="00317EE5" w:rsidP="00716B32">
            <w:pPr>
              <w:rPr>
                <w:bCs w:val="0"/>
              </w:rPr>
            </w:pPr>
          </w:p>
          <w:p w14:paraId="5C7D1AC0" w14:textId="77777777" w:rsidR="00317EE5" w:rsidRDefault="00317EE5" w:rsidP="00716B32">
            <w:pPr>
              <w:rPr>
                <w:bCs w:val="0"/>
              </w:rPr>
            </w:pPr>
          </w:p>
          <w:p w14:paraId="08EE2C85" w14:textId="77777777" w:rsidR="00317EE5" w:rsidRDefault="00317EE5" w:rsidP="00716B32">
            <w:pPr>
              <w:rPr>
                <w:bCs w:val="0"/>
              </w:rPr>
            </w:pPr>
          </w:p>
          <w:p w14:paraId="7C8A995A" w14:textId="77777777" w:rsidR="00317EE5" w:rsidRDefault="00317EE5" w:rsidP="00716B32">
            <w:pPr>
              <w:rPr>
                <w:bCs w:val="0"/>
              </w:rPr>
            </w:pPr>
          </w:p>
          <w:p w14:paraId="7C6B3EE3" w14:textId="342EA55C" w:rsidR="00317EE5" w:rsidRPr="00716B32" w:rsidRDefault="00317EE5" w:rsidP="00716B32">
            <w:pPr>
              <w:rPr>
                <w:b w:val="0"/>
              </w:rPr>
            </w:pPr>
          </w:p>
        </w:tc>
        <w:tc>
          <w:tcPr>
            <w:tcW w:w="4508" w:type="dxa"/>
          </w:tcPr>
          <w:p w14:paraId="0D5E14D4" w14:textId="77777777" w:rsidR="00EC29CA" w:rsidRPr="00ED1826" w:rsidRDefault="00EC29CA" w:rsidP="00ED1826">
            <w:pPr>
              <w:cnfStyle w:val="000000100000" w:firstRow="0" w:lastRow="0" w:firstColumn="0" w:lastColumn="0" w:oddVBand="0" w:evenVBand="0" w:oddHBand="1" w:evenHBand="0" w:firstRowFirstColumn="0" w:firstRowLastColumn="0" w:lastRowFirstColumn="0" w:lastRowLastColumn="0"/>
              <w:rPr>
                <w:b/>
              </w:rPr>
            </w:pPr>
            <w:r w:rsidRPr="00ED1826">
              <w:rPr>
                <w:b/>
                <w:color w:val="0070C0"/>
              </w:rPr>
              <w:t>Threats</w:t>
            </w:r>
            <w:r w:rsidRPr="00ED1826">
              <w:rPr>
                <w:b/>
              </w:rPr>
              <w:t xml:space="preserve"> </w:t>
            </w:r>
          </w:p>
          <w:p w14:paraId="55EC5DD8" w14:textId="08CC6483" w:rsidR="00716B32" w:rsidRPr="00662A30" w:rsidRDefault="00716B32" w:rsidP="00716B32">
            <w:pPr>
              <w:cnfStyle w:val="000000100000" w:firstRow="0" w:lastRow="0" w:firstColumn="0" w:lastColumn="0" w:oddVBand="0" w:evenVBand="0" w:oddHBand="1" w:evenHBand="0" w:firstRowFirstColumn="0" w:firstRowLastColumn="0" w:lastRowFirstColumn="0" w:lastRowLastColumn="0"/>
              <w:rPr>
                <w:i/>
                <w:sz w:val="22"/>
              </w:rPr>
            </w:pPr>
            <w:r w:rsidRPr="00662A30">
              <w:rPr>
                <w:i/>
                <w:sz w:val="22"/>
              </w:rPr>
              <w:t>What are the barriers</w:t>
            </w:r>
            <w:r w:rsidR="00D5009C" w:rsidRPr="00662A30">
              <w:rPr>
                <w:i/>
                <w:sz w:val="22"/>
              </w:rPr>
              <w:t xml:space="preserve">? Consider time, workload pressures, </w:t>
            </w:r>
            <w:r w:rsidR="00317EE5" w:rsidRPr="00662A30">
              <w:rPr>
                <w:i/>
                <w:sz w:val="22"/>
              </w:rPr>
              <w:t xml:space="preserve">personal </w:t>
            </w:r>
            <w:r w:rsidR="00662A30" w:rsidRPr="00662A30">
              <w:rPr>
                <w:i/>
                <w:sz w:val="22"/>
              </w:rPr>
              <w:t>commitments,</w:t>
            </w:r>
            <w:r w:rsidR="00317EE5" w:rsidRPr="00662A30">
              <w:rPr>
                <w:i/>
                <w:sz w:val="22"/>
              </w:rPr>
              <w:t xml:space="preserve"> and energy levels</w:t>
            </w:r>
            <w:r w:rsidR="00FF0CB2" w:rsidRPr="00662A30">
              <w:rPr>
                <w:i/>
                <w:sz w:val="22"/>
              </w:rPr>
              <w:t>.</w:t>
            </w:r>
          </w:p>
          <w:p w14:paraId="39588DE4" w14:textId="66A4A8CB" w:rsidR="00317EE5" w:rsidRDefault="00317EE5" w:rsidP="00716B32">
            <w:pPr>
              <w:cnfStyle w:val="000000100000" w:firstRow="0" w:lastRow="0" w:firstColumn="0" w:lastColumn="0" w:oddVBand="0" w:evenVBand="0" w:oddHBand="1" w:evenHBand="0" w:firstRowFirstColumn="0" w:firstRowLastColumn="0" w:lastRowFirstColumn="0" w:lastRowLastColumn="0"/>
            </w:pPr>
          </w:p>
        </w:tc>
      </w:tr>
    </w:tbl>
    <w:p w14:paraId="74826E11" w14:textId="0A7432A6" w:rsidR="00EC29CA" w:rsidRDefault="00317EE5" w:rsidP="003431EC">
      <w:r w:rsidRPr="00317EE5">
        <w:rPr>
          <w:rStyle w:val="Heading1Char0"/>
        </w:rPr>
        <w:t xml:space="preserve">Individual </w:t>
      </w:r>
      <w:r w:rsidR="00FF0CB2">
        <w:rPr>
          <w:rStyle w:val="Heading1Char0"/>
        </w:rPr>
        <w:t>l</w:t>
      </w:r>
      <w:r w:rsidRPr="00317EE5">
        <w:rPr>
          <w:rStyle w:val="Heading1Char0"/>
        </w:rPr>
        <w:t xml:space="preserve">earning </w:t>
      </w:r>
      <w:r w:rsidR="00FF0CB2">
        <w:rPr>
          <w:rStyle w:val="Heading1Char0"/>
        </w:rPr>
        <w:t>p</w:t>
      </w:r>
      <w:r w:rsidRPr="00317EE5">
        <w:rPr>
          <w:rStyle w:val="Heading1Char0"/>
        </w:rPr>
        <w:t>lan (ILP)</w:t>
      </w:r>
    </w:p>
    <w:p w14:paraId="77DFB700" w14:textId="7BF4CA9E" w:rsidR="00317EE5" w:rsidRDefault="00317EE5" w:rsidP="003431EC">
      <w:r>
        <w:lastRenderedPageBreak/>
        <w:t>The individual learning plan record</w:t>
      </w:r>
      <w:r w:rsidR="00FF0CB2">
        <w:t>s</w:t>
      </w:r>
      <w:r>
        <w:t xml:space="preserve"> development needs and agreed objectives. Objectives should be SMART (</w:t>
      </w:r>
      <w:r w:rsidR="00FF0CB2" w:rsidRPr="00FF0CB2">
        <w:t>specific, measurable, achievable, realistic/relevant and timebound</w:t>
      </w:r>
      <w:r>
        <w:t>)</w:t>
      </w:r>
      <w:r w:rsidR="00FF0CB2">
        <w:t>.</w:t>
      </w:r>
    </w:p>
    <w:p w14:paraId="068B0260" w14:textId="77777777" w:rsidR="00317EE5" w:rsidRDefault="00317EE5" w:rsidP="003431EC"/>
    <w:tbl>
      <w:tblPr>
        <w:tblStyle w:val="PlainTable11"/>
        <w:tblW w:w="0" w:type="auto"/>
        <w:tblLook w:val="04A0" w:firstRow="1" w:lastRow="0" w:firstColumn="1" w:lastColumn="0" w:noHBand="0" w:noVBand="1"/>
      </w:tblPr>
      <w:tblGrid>
        <w:gridCol w:w="3232"/>
        <w:gridCol w:w="5693"/>
      </w:tblGrid>
      <w:tr w:rsidR="00317EE5" w14:paraId="54D45AE3" w14:textId="77777777" w:rsidTr="00293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7F6D2AD" w14:textId="308A9ECC" w:rsidR="00317EE5" w:rsidRPr="003431EC" w:rsidRDefault="00317EE5" w:rsidP="00293E41">
            <w:pPr>
              <w:spacing w:line="360" w:lineRule="auto"/>
              <w:rPr>
                <w:b w:val="0"/>
              </w:rPr>
            </w:pPr>
            <w:r w:rsidRPr="003431EC">
              <w:rPr>
                <w:b w:val="0"/>
              </w:rPr>
              <w:t xml:space="preserve">Name of </w:t>
            </w:r>
            <w:r w:rsidR="00FF0CB2">
              <w:rPr>
                <w:b w:val="0"/>
              </w:rPr>
              <w:t>p</w:t>
            </w:r>
            <w:r w:rsidRPr="003431EC">
              <w:rPr>
                <w:b w:val="0"/>
              </w:rPr>
              <w:t>receptee</w:t>
            </w:r>
          </w:p>
        </w:tc>
        <w:tc>
          <w:tcPr>
            <w:tcW w:w="5760" w:type="dxa"/>
          </w:tcPr>
          <w:p w14:paraId="52FD272A" w14:textId="77777777" w:rsidR="00317EE5" w:rsidRDefault="00317EE5" w:rsidP="00293E41">
            <w:pPr>
              <w:spacing w:line="360" w:lineRule="auto"/>
              <w:cnfStyle w:val="100000000000" w:firstRow="1" w:lastRow="0" w:firstColumn="0" w:lastColumn="0" w:oddVBand="0" w:evenVBand="0" w:oddHBand="0" w:evenHBand="0" w:firstRowFirstColumn="0" w:firstRowLastColumn="0" w:lastRowFirstColumn="0" w:lastRowLastColumn="0"/>
            </w:pPr>
          </w:p>
        </w:tc>
      </w:tr>
      <w:tr w:rsidR="00317EE5" w14:paraId="686E715C" w14:textId="77777777" w:rsidTr="00293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1AF8E21" w14:textId="413C96E9" w:rsidR="00317EE5" w:rsidRPr="003431EC" w:rsidRDefault="00317EE5" w:rsidP="00293E41">
            <w:pPr>
              <w:spacing w:line="360" w:lineRule="auto"/>
              <w:rPr>
                <w:b w:val="0"/>
              </w:rPr>
            </w:pPr>
            <w:r w:rsidRPr="003431EC">
              <w:rPr>
                <w:b w:val="0"/>
              </w:rPr>
              <w:t xml:space="preserve">Name of </w:t>
            </w:r>
            <w:r w:rsidR="00FF0CB2">
              <w:rPr>
                <w:b w:val="0"/>
              </w:rPr>
              <w:t>p</w:t>
            </w:r>
            <w:r w:rsidRPr="003431EC">
              <w:rPr>
                <w:b w:val="0"/>
              </w:rPr>
              <w:t>receptor</w:t>
            </w:r>
          </w:p>
        </w:tc>
        <w:tc>
          <w:tcPr>
            <w:tcW w:w="5760" w:type="dxa"/>
          </w:tcPr>
          <w:p w14:paraId="76EC75C1" w14:textId="77777777" w:rsidR="00317EE5" w:rsidRDefault="00317EE5" w:rsidP="00293E41">
            <w:pPr>
              <w:spacing w:line="360" w:lineRule="auto"/>
              <w:cnfStyle w:val="000000100000" w:firstRow="0" w:lastRow="0" w:firstColumn="0" w:lastColumn="0" w:oddVBand="0" w:evenVBand="0" w:oddHBand="1" w:evenHBand="0" w:firstRowFirstColumn="0" w:firstRowLastColumn="0" w:lastRowFirstColumn="0" w:lastRowLastColumn="0"/>
            </w:pPr>
          </w:p>
        </w:tc>
      </w:tr>
    </w:tbl>
    <w:p w14:paraId="517DA089" w14:textId="6AD0006C" w:rsidR="00317EE5" w:rsidRDefault="00317EE5" w:rsidP="003431EC"/>
    <w:p w14:paraId="48AD0EFE" w14:textId="77777777" w:rsidR="00317EE5" w:rsidRDefault="00317EE5" w:rsidP="003431EC"/>
    <w:tbl>
      <w:tblPr>
        <w:tblStyle w:val="PlainTable11"/>
        <w:tblW w:w="0" w:type="auto"/>
        <w:tblLook w:val="04A0" w:firstRow="1" w:lastRow="0" w:firstColumn="1" w:lastColumn="0" w:noHBand="0" w:noVBand="1"/>
      </w:tblPr>
      <w:tblGrid>
        <w:gridCol w:w="1260"/>
        <w:gridCol w:w="2804"/>
        <w:gridCol w:w="3360"/>
        <w:gridCol w:w="1501"/>
      </w:tblGrid>
      <w:tr w:rsidR="00317EE5" w14:paraId="1D8B1851" w14:textId="77777777" w:rsidTr="00317EE5">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271" w:type="dxa"/>
          </w:tcPr>
          <w:p w14:paraId="458766FA" w14:textId="2BFE78B4" w:rsidR="00317EE5" w:rsidRPr="00317EE5" w:rsidRDefault="00317EE5" w:rsidP="00317EE5">
            <w:pPr>
              <w:rPr>
                <w:color w:val="0070C0"/>
              </w:rPr>
            </w:pPr>
            <w:r w:rsidRPr="00317EE5">
              <w:rPr>
                <w:color w:val="0070C0"/>
              </w:rPr>
              <w:t>Date</w:t>
            </w:r>
          </w:p>
        </w:tc>
        <w:tc>
          <w:tcPr>
            <w:tcW w:w="2835" w:type="dxa"/>
          </w:tcPr>
          <w:p w14:paraId="14AA7108" w14:textId="16273401" w:rsidR="00317EE5" w:rsidRPr="00317EE5" w:rsidRDefault="00317EE5" w:rsidP="00317EE5">
            <w:pPr>
              <w:cnfStyle w:val="100000000000" w:firstRow="1" w:lastRow="0" w:firstColumn="0" w:lastColumn="0" w:oddVBand="0" w:evenVBand="0" w:oddHBand="0" w:evenHBand="0" w:firstRowFirstColumn="0" w:firstRowLastColumn="0" w:lastRowFirstColumn="0" w:lastRowLastColumn="0"/>
              <w:rPr>
                <w:color w:val="0070C0"/>
              </w:rPr>
            </w:pPr>
            <w:r w:rsidRPr="00317EE5">
              <w:rPr>
                <w:color w:val="0070C0"/>
              </w:rPr>
              <w:t xml:space="preserve">Learning </w:t>
            </w:r>
            <w:r w:rsidR="008D4071">
              <w:rPr>
                <w:color w:val="0070C0"/>
              </w:rPr>
              <w:t>n</w:t>
            </w:r>
            <w:r w:rsidRPr="00317EE5">
              <w:rPr>
                <w:color w:val="0070C0"/>
              </w:rPr>
              <w:t>eed</w:t>
            </w:r>
          </w:p>
        </w:tc>
        <w:tc>
          <w:tcPr>
            <w:tcW w:w="3402" w:type="dxa"/>
          </w:tcPr>
          <w:p w14:paraId="63619046" w14:textId="0D75B005" w:rsidR="00317EE5" w:rsidRPr="00317EE5" w:rsidRDefault="00317EE5" w:rsidP="00317EE5">
            <w:pPr>
              <w:cnfStyle w:val="100000000000" w:firstRow="1" w:lastRow="0" w:firstColumn="0" w:lastColumn="0" w:oddVBand="0" w:evenVBand="0" w:oddHBand="0" w:evenHBand="0" w:firstRowFirstColumn="0" w:firstRowLastColumn="0" w:lastRowFirstColumn="0" w:lastRowLastColumn="0"/>
              <w:rPr>
                <w:color w:val="0070C0"/>
              </w:rPr>
            </w:pPr>
            <w:r w:rsidRPr="00317EE5">
              <w:rPr>
                <w:color w:val="0070C0"/>
              </w:rPr>
              <w:t xml:space="preserve">SMART </w:t>
            </w:r>
            <w:r w:rsidR="008D4071">
              <w:rPr>
                <w:color w:val="0070C0"/>
              </w:rPr>
              <w:t>o</w:t>
            </w:r>
            <w:r w:rsidRPr="00317EE5">
              <w:rPr>
                <w:color w:val="0070C0"/>
              </w:rPr>
              <w:t>bjective</w:t>
            </w:r>
          </w:p>
        </w:tc>
        <w:tc>
          <w:tcPr>
            <w:tcW w:w="1508" w:type="dxa"/>
          </w:tcPr>
          <w:p w14:paraId="76866985" w14:textId="15B7D25D" w:rsidR="00317EE5" w:rsidRPr="00317EE5" w:rsidRDefault="00317EE5" w:rsidP="00317EE5">
            <w:pPr>
              <w:cnfStyle w:val="100000000000" w:firstRow="1" w:lastRow="0" w:firstColumn="0" w:lastColumn="0" w:oddVBand="0" w:evenVBand="0" w:oddHBand="0" w:evenHBand="0" w:firstRowFirstColumn="0" w:firstRowLastColumn="0" w:lastRowFirstColumn="0" w:lastRowLastColumn="0"/>
              <w:rPr>
                <w:color w:val="0070C0"/>
              </w:rPr>
            </w:pPr>
            <w:r w:rsidRPr="00317EE5">
              <w:rPr>
                <w:color w:val="0070C0"/>
              </w:rPr>
              <w:t>Support needed</w:t>
            </w:r>
          </w:p>
        </w:tc>
      </w:tr>
      <w:tr w:rsidR="00317EE5" w14:paraId="251DFC38" w14:textId="77777777" w:rsidTr="00317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62AB300" w14:textId="77777777" w:rsidR="00317EE5" w:rsidRDefault="00317EE5" w:rsidP="00293E41">
            <w:pPr>
              <w:spacing w:line="360" w:lineRule="auto"/>
              <w:rPr>
                <w:bCs w:val="0"/>
              </w:rPr>
            </w:pPr>
          </w:p>
          <w:p w14:paraId="14284DD9" w14:textId="77777777" w:rsidR="00317EE5" w:rsidRDefault="00317EE5" w:rsidP="00293E41">
            <w:pPr>
              <w:spacing w:line="360" w:lineRule="auto"/>
              <w:rPr>
                <w:bCs w:val="0"/>
              </w:rPr>
            </w:pPr>
          </w:p>
          <w:p w14:paraId="37174399" w14:textId="6A6EA632" w:rsidR="00317EE5" w:rsidRDefault="00317EE5" w:rsidP="00293E41">
            <w:pPr>
              <w:spacing w:line="360" w:lineRule="auto"/>
              <w:rPr>
                <w:b w:val="0"/>
              </w:rPr>
            </w:pPr>
          </w:p>
          <w:p w14:paraId="31EAC540" w14:textId="77777777" w:rsidR="00317EE5" w:rsidRDefault="00317EE5" w:rsidP="00293E41">
            <w:pPr>
              <w:spacing w:line="360" w:lineRule="auto"/>
              <w:rPr>
                <w:bCs w:val="0"/>
              </w:rPr>
            </w:pPr>
          </w:p>
          <w:p w14:paraId="7C309EC8" w14:textId="693F2910" w:rsidR="00317EE5" w:rsidRPr="003431EC" w:rsidRDefault="00317EE5" w:rsidP="00293E41">
            <w:pPr>
              <w:spacing w:line="360" w:lineRule="auto"/>
              <w:rPr>
                <w:b w:val="0"/>
              </w:rPr>
            </w:pPr>
          </w:p>
        </w:tc>
        <w:tc>
          <w:tcPr>
            <w:tcW w:w="2835" w:type="dxa"/>
          </w:tcPr>
          <w:p w14:paraId="5C60D5B9" w14:textId="77777777" w:rsidR="00317EE5" w:rsidRDefault="00317EE5" w:rsidP="00293E41">
            <w:pPr>
              <w:spacing w:line="360" w:lineRule="auto"/>
              <w:cnfStyle w:val="000000100000" w:firstRow="0" w:lastRow="0" w:firstColumn="0" w:lastColumn="0" w:oddVBand="0" w:evenVBand="0" w:oddHBand="1" w:evenHBand="0" w:firstRowFirstColumn="0" w:firstRowLastColumn="0" w:lastRowFirstColumn="0" w:lastRowLastColumn="0"/>
            </w:pPr>
          </w:p>
        </w:tc>
        <w:tc>
          <w:tcPr>
            <w:tcW w:w="3402" w:type="dxa"/>
          </w:tcPr>
          <w:p w14:paraId="6CE3A001" w14:textId="5701B6ED" w:rsidR="00317EE5" w:rsidRDefault="00317EE5" w:rsidP="00293E41">
            <w:pPr>
              <w:spacing w:line="360" w:lineRule="auto"/>
              <w:cnfStyle w:val="000000100000" w:firstRow="0" w:lastRow="0" w:firstColumn="0" w:lastColumn="0" w:oddVBand="0" w:evenVBand="0" w:oddHBand="1" w:evenHBand="0" w:firstRowFirstColumn="0" w:firstRowLastColumn="0" w:lastRowFirstColumn="0" w:lastRowLastColumn="0"/>
            </w:pPr>
          </w:p>
        </w:tc>
        <w:tc>
          <w:tcPr>
            <w:tcW w:w="1508" w:type="dxa"/>
          </w:tcPr>
          <w:p w14:paraId="70486A2C" w14:textId="30E8C53E" w:rsidR="00317EE5" w:rsidRDefault="00317EE5" w:rsidP="00293E41">
            <w:pPr>
              <w:spacing w:line="360" w:lineRule="auto"/>
              <w:cnfStyle w:val="000000100000" w:firstRow="0" w:lastRow="0" w:firstColumn="0" w:lastColumn="0" w:oddVBand="0" w:evenVBand="0" w:oddHBand="1" w:evenHBand="0" w:firstRowFirstColumn="0" w:firstRowLastColumn="0" w:lastRowFirstColumn="0" w:lastRowLastColumn="0"/>
            </w:pPr>
          </w:p>
        </w:tc>
      </w:tr>
      <w:tr w:rsidR="00317EE5" w14:paraId="30D25753" w14:textId="77777777" w:rsidTr="00317EE5">
        <w:tc>
          <w:tcPr>
            <w:cnfStyle w:val="001000000000" w:firstRow="0" w:lastRow="0" w:firstColumn="1" w:lastColumn="0" w:oddVBand="0" w:evenVBand="0" w:oddHBand="0" w:evenHBand="0" w:firstRowFirstColumn="0" w:firstRowLastColumn="0" w:lastRowFirstColumn="0" w:lastRowLastColumn="0"/>
            <w:tcW w:w="1271" w:type="dxa"/>
          </w:tcPr>
          <w:p w14:paraId="304173D7" w14:textId="77777777" w:rsidR="00317EE5" w:rsidRDefault="00317EE5" w:rsidP="00293E41">
            <w:pPr>
              <w:spacing w:line="360" w:lineRule="auto"/>
              <w:rPr>
                <w:bCs w:val="0"/>
              </w:rPr>
            </w:pPr>
          </w:p>
          <w:p w14:paraId="2BD3DF6F" w14:textId="77777777" w:rsidR="00317EE5" w:rsidRDefault="00317EE5" w:rsidP="00293E41">
            <w:pPr>
              <w:spacing w:line="360" w:lineRule="auto"/>
              <w:rPr>
                <w:bCs w:val="0"/>
              </w:rPr>
            </w:pPr>
          </w:p>
          <w:p w14:paraId="0A1A4C59" w14:textId="169DF01C" w:rsidR="00317EE5" w:rsidRDefault="00317EE5" w:rsidP="00293E41">
            <w:pPr>
              <w:spacing w:line="360" w:lineRule="auto"/>
              <w:rPr>
                <w:b w:val="0"/>
              </w:rPr>
            </w:pPr>
          </w:p>
          <w:p w14:paraId="44111D11" w14:textId="77777777" w:rsidR="00317EE5" w:rsidRDefault="00317EE5" w:rsidP="00293E41">
            <w:pPr>
              <w:spacing w:line="360" w:lineRule="auto"/>
              <w:rPr>
                <w:bCs w:val="0"/>
              </w:rPr>
            </w:pPr>
          </w:p>
          <w:p w14:paraId="0A61A8EB" w14:textId="7A2F77F8" w:rsidR="00317EE5" w:rsidRPr="003431EC" w:rsidRDefault="00317EE5" w:rsidP="00293E41">
            <w:pPr>
              <w:spacing w:line="360" w:lineRule="auto"/>
              <w:rPr>
                <w:b w:val="0"/>
              </w:rPr>
            </w:pPr>
          </w:p>
        </w:tc>
        <w:tc>
          <w:tcPr>
            <w:tcW w:w="2835" w:type="dxa"/>
          </w:tcPr>
          <w:p w14:paraId="6FD1F76D" w14:textId="77777777" w:rsidR="00317EE5" w:rsidRDefault="00317EE5" w:rsidP="00293E41">
            <w:pPr>
              <w:spacing w:line="360" w:lineRule="auto"/>
              <w:cnfStyle w:val="000000000000" w:firstRow="0" w:lastRow="0" w:firstColumn="0" w:lastColumn="0" w:oddVBand="0" w:evenVBand="0" w:oddHBand="0" w:evenHBand="0" w:firstRowFirstColumn="0" w:firstRowLastColumn="0" w:lastRowFirstColumn="0" w:lastRowLastColumn="0"/>
            </w:pPr>
          </w:p>
        </w:tc>
        <w:tc>
          <w:tcPr>
            <w:tcW w:w="3402" w:type="dxa"/>
          </w:tcPr>
          <w:p w14:paraId="4E82B921" w14:textId="08492C39" w:rsidR="00317EE5" w:rsidRDefault="00317EE5" w:rsidP="00293E41">
            <w:pPr>
              <w:spacing w:line="360" w:lineRule="auto"/>
              <w:cnfStyle w:val="000000000000" w:firstRow="0" w:lastRow="0" w:firstColumn="0" w:lastColumn="0" w:oddVBand="0" w:evenVBand="0" w:oddHBand="0" w:evenHBand="0" w:firstRowFirstColumn="0" w:firstRowLastColumn="0" w:lastRowFirstColumn="0" w:lastRowLastColumn="0"/>
            </w:pPr>
          </w:p>
        </w:tc>
        <w:tc>
          <w:tcPr>
            <w:tcW w:w="1508" w:type="dxa"/>
          </w:tcPr>
          <w:p w14:paraId="5F99F82A" w14:textId="737E4750" w:rsidR="00317EE5" w:rsidRDefault="00317EE5" w:rsidP="00293E41">
            <w:pPr>
              <w:spacing w:line="360" w:lineRule="auto"/>
              <w:cnfStyle w:val="000000000000" w:firstRow="0" w:lastRow="0" w:firstColumn="0" w:lastColumn="0" w:oddVBand="0" w:evenVBand="0" w:oddHBand="0" w:evenHBand="0" w:firstRowFirstColumn="0" w:firstRowLastColumn="0" w:lastRowFirstColumn="0" w:lastRowLastColumn="0"/>
            </w:pPr>
          </w:p>
        </w:tc>
      </w:tr>
      <w:tr w:rsidR="00317EE5" w14:paraId="13F49C0F" w14:textId="77777777" w:rsidTr="00317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F7933B2" w14:textId="77777777" w:rsidR="00317EE5" w:rsidRDefault="00317EE5" w:rsidP="00293E41">
            <w:pPr>
              <w:spacing w:line="360" w:lineRule="auto"/>
              <w:rPr>
                <w:bCs w:val="0"/>
              </w:rPr>
            </w:pPr>
          </w:p>
          <w:p w14:paraId="55831046" w14:textId="5F94E62C" w:rsidR="00317EE5" w:rsidRDefault="00317EE5" w:rsidP="00293E41">
            <w:pPr>
              <w:spacing w:line="360" w:lineRule="auto"/>
              <w:rPr>
                <w:b w:val="0"/>
              </w:rPr>
            </w:pPr>
          </w:p>
          <w:p w14:paraId="6E4F0D62" w14:textId="77777777" w:rsidR="00317EE5" w:rsidRDefault="00317EE5" w:rsidP="00293E41">
            <w:pPr>
              <w:spacing w:line="360" w:lineRule="auto"/>
              <w:rPr>
                <w:bCs w:val="0"/>
              </w:rPr>
            </w:pPr>
          </w:p>
          <w:p w14:paraId="41FF3F0C" w14:textId="77777777" w:rsidR="00317EE5" w:rsidRDefault="00317EE5" w:rsidP="00293E41">
            <w:pPr>
              <w:spacing w:line="360" w:lineRule="auto"/>
              <w:rPr>
                <w:bCs w:val="0"/>
              </w:rPr>
            </w:pPr>
          </w:p>
          <w:p w14:paraId="106CCC7E" w14:textId="20143342" w:rsidR="00317EE5" w:rsidRPr="003431EC" w:rsidRDefault="00317EE5" w:rsidP="00293E41">
            <w:pPr>
              <w:spacing w:line="360" w:lineRule="auto"/>
              <w:rPr>
                <w:b w:val="0"/>
              </w:rPr>
            </w:pPr>
          </w:p>
        </w:tc>
        <w:tc>
          <w:tcPr>
            <w:tcW w:w="2835" w:type="dxa"/>
          </w:tcPr>
          <w:p w14:paraId="62F01089" w14:textId="77777777" w:rsidR="00317EE5" w:rsidRDefault="00317EE5" w:rsidP="00293E41">
            <w:pPr>
              <w:spacing w:line="360" w:lineRule="auto"/>
              <w:cnfStyle w:val="000000100000" w:firstRow="0" w:lastRow="0" w:firstColumn="0" w:lastColumn="0" w:oddVBand="0" w:evenVBand="0" w:oddHBand="1" w:evenHBand="0" w:firstRowFirstColumn="0" w:firstRowLastColumn="0" w:lastRowFirstColumn="0" w:lastRowLastColumn="0"/>
            </w:pPr>
          </w:p>
        </w:tc>
        <w:tc>
          <w:tcPr>
            <w:tcW w:w="3402" w:type="dxa"/>
          </w:tcPr>
          <w:p w14:paraId="438D5039" w14:textId="75C65989" w:rsidR="00317EE5" w:rsidRDefault="00317EE5" w:rsidP="00293E41">
            <w:pPr>
              <w:spacing w:line="360" w:lineRule="auto"/>
              <w:cnfStyle w:val="000000100000" w:firstRow="0" w:lastRow="0" w:firstColumn="0" w:lastColumn="0" w:oddVBand="0" w:evenVBand="0" w:oddHBand="1" w:evenHBand="0" w:firstRowFirstColumn="0" w:firstRowLastColumn="0" w:lastRowFirstColumn="0" w:lastRowLastColumn="0"/>
            </w:pPr>
          </w:p>
        </w:tc>
        <w:tc>
          <w:tcPr>
            <w:tcW w:w="1508" w:type="dxa"/>
          </w:tcPr>
          <w:p w14:paraId="38EDC03C" w14:textId="08050494" w:rsidR="00317EE5" w:rsidRDefault="00317EE5" w:rsidP="00293E41">
            <w:pPr>
              <w:spacing w:line="360" w:lineRule="auto"/>
              <w:cnfStyle w:val="000000100000" w:firstRow="0" w:lastRow="0" w:firstColumn="0" w:lastColumn="0" w:oddVBand="0" w:evenVBand="0" w:oddHBand="1" w:evenHBand="0" w:firstRowFirstColumn="0" w:firstRowLastColumn="0" w:lastRowFirstColumn="0" w:lastRowLastColumn="0"/>
            </w:pPr>
          </w:p>
        </w:tc>
      </w:tr>
    </w:tbl>
    <w:p w14:paraId="3B80569C" w14:textId="1AF1A3F2" w:rsidR="00317EE5" w:rsidRDefault="00317EE5" w:rsidP="003431EC"/>
    <w:p w14:paraId="432B2D1E" w14:textId="77777777" w:rsidR="00317EE5" w:rsidRDefault="00317EE5" w:rsidP="003431EC"/>
    <w:p w14:paraId="054A90E6" w14:textId="2A883918" w:rsidR="00317EE5" w:rsidRPr="00662A30" w:rsidRDefault="00317EE5" w:rsidP="003431EC">
      <w:pPr>
        <w:rPr>
          <w:sz w:val="22"/>
        </w:rPr>
      </w:pPr>
      <w:r w:rsidRPr="00662A30">
        <w:rPr>
          <w:sz w:val="22"/>
        </w:rPr>
        <w:t>Date should refer to the date the objective is set / date of meeting</w:t>
      </w:r>
      <w:r w:rsidR="008D4071" w:rsidRPr="00662A30">
        <w:rPr>
          <w:sz w:val="22"/>
        </w:rPr>
        <w:t>.</w:t>
      </w:r>
    </w:p>
    <w:p w14:paraId="092AA637" w14:textId="470324B6" w:rsidR="00317EE5" w:rsidRPr="00662A30" w:rsidRDefault="00317EE5" w:rsidP="003431EC">
      <w:pPr>
        <w:rPr>
          <w:sz w:val="22"/>
        </w:rPr>
      </w:pPr>
      <w:r w:rsidRPr="00662A30">
        <w:rPr>
          <w:sz w:val="22"/>
        </w:rPr>
        <w:t xml:space="preserve">Learning needs should come from the SLOT </w:t>
      </w:r>
      <w:r w:rsidR="008D4071" w:rsidRPr="00662A30">
        <w:rPr>
          <w:sz w:val="22"/>
        </w:rPr>
        <w:t xml:space="preserve">analysis </w:t>
      </w:r>
      <w:r w:rsidRPr="00662A30">
        <w:rPr>
          <w:sz w:val="22"/>
        </w:rPr>
        <w:t>and</w:t>
      </w:r>
      <w:r w:rsidR="008D4071" w:rsidRPr="00662A30">
        <w:rPr>
          <w:sz w:val="22"/>
        </w:rPr>
        <w:t xml:space="preserve"> should</w:t>
      </w:r>
      <w:r w:rsidRPr="00662A30">
        <w:rPr>
          <w:sz w:val="22"/>
        </w:rPr>
        <w:t xml:space="preserve"> identify specific needs</w:t>
      </w:r>
      <w:r w:rsidR="008D4071" w:rsidRPr="00662A30">
        <w:rPr>
          <w:sz w:val="22"/>
        </w:rPr>
        <w:t>.</w:t>
      </w:r>
    </w:p>
    <w:p w14:paraId="38F35D81" w14:textId="76AAD7C8" w:rsidR="00F414DA" w:rsidRPr="00662A30" w:rsidRDefault="00317EE5">
      <w:pPr>
        <w:rPr>
          <w:sz w:val="22"/>
        </w:rPr>
      </w:pPr>
      <w:r w:rsidRPr="00662A30">
        <w:rPr>
          <w:sz w:val="22"/>
        </w:rPr>
        <w:t>There should be no more than three objectives for each ILP</w:t>
      </w:r>
      <w:r w:rsidR="00A35BBF" w:rsidRPr="00662A30">
        <w:rPr>
          <w:sz w:val="22"/>
        </w:rPr>
        <w:t>, in order</w:t>
      </w:r>
      <w:r w:rsidRPr="00662A30">
        <w:rPr>
          <w:sz w:val="22"/>
        </w:rPr>
        <w:t xml:space="preserve"> for it to be realistic</w:t>
      </w:r>
      <w:r w:rsidR="00662A30">
        <w:rPr>
          <w:sz w:val="22"/>
        </w:rPr>
        <w:t>.</w:t>
      </w:r>
    </w:p>
    <w:sectPr w:rsidR="00F414DA" w:rsidRPr="00662A30" w:rsidSect="00662A30">
      <w:headerReference w:type="even" r:id="rId11"/>
      <w:headerReference w:type="default" r:id="rId12"/>
      <w:footerReference w:type="default" r:id="rId13"/>
      <w:headerReference w:type="first" r:id="rId14"/>
      <w:pgSz w:w="11906" w:h="16838" w:code="9"/>
      <w:pgMar w:top="1134" w:right="1531"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EA8F" w14:textId="77777777" w:rsidR="00E506C3" w:rsidRDefault="00E506C3" w:rsidP="00CB479C">
      <w:pPr>
        <w:spacing w:after="0" w:line="240" w:lineRule="auto"/>
      </w:pPr>
      <w:r>
        <w:separator/>
      </w:r>
    </w:p>
  </w:endnote>
  <w:endnote w:type="continuationSeparator" w:id="0">
    <w:p w14:paraId="6B8CCAC7" w14:textId="77777777" w:rsidR="00E506C3" w:rsidRDefault="00E506C3"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DA73" w14:textId="3678222D" w:rsidR="008D4071" w:rsidRPr="00AF56B9" w:rsidRDefault="002A5F9D">
    <w:pPr>
      <w:pStyle w:val="Footer"/>
      <w:rPr>
        <w:sz w:val="20"/>
        <w:lang w:val="en-US"/>
      </w:rPr>
    </w:pPr>
    <w:r>
      <w:rPr>
        <w:sz w:val="20"/>
        <w:lang w:val="en-US"/>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E299" w14:textId="77777777" w:rsidR="00E506C3" w:rsidRDefault="00E506C3" w:rsidP="00CB479C">
      <w:pPr>
        <w:spacing w:after="0" w:line="240" w:lineRule="auto"/>
      </w:pPr>
      <w:r>
        <w:separator/>
      </w:r>
    </w:p>
  </w:footnote>
  <w:footnote w:type="continuationSeparator" w:id="0">
    <w:p w14:paraId="5ABECB45" w14:textId="77777777" w:rsidR="00E506C3" w:rsidRDefault="00E506C3" w:rsidP="00CB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FAEB" w14:textId="4D78C36E" w:rsidR="002A5F9D" w:rsidRDefault="00000000">
    <w:pPr>
      <w:pStyle w:val="Header"/>
    </w:pPr>
    <w:r>
      <w:rPr>
        <w:noProof/>
      </w:rPr>
      <w:pict w14:anchorId="6EA1B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80547" o:spid="_x0000_s1026" type="#_x0000_t136" style="position:absolute;margin-left:0;margin-top:0;width:449.9pt;height:179.9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5110" w14:textId="50D7683E" w:rsidR="008D4071" w:rsidRDefault="008D4071">
    <w:pPr>
      <w:pStyle w:val="Header"/>
    </w:pPr>
    <w:r>
      <w:rPr>
        <w:noProof/>
        <w:lang w:val="en-US"/>
      </w:rPr>
      <w:drawing>
        <wp:anchor distT="0" distB="0" distL="114300" distR="114300" simplePos="0" relativeHeight="251657728" behindDoc="1" locked="0" layoutInCell="1" allowOverlap="1" wp14:anchorId="3D13A868" wp14:editId="346D386C">
          <wp:simplePos x="0" y="0"/>
          <wp:positionH relativeFrom="page">
            <wp:posOffset>5364480</wp:posOffset>
          </wp:positionH>
          <wp:positionV relativeFrom="topMargin">
            <wp:posOffset>98425</wp:posOffset>
          </wp:positionV>
          <wp:extent cx="1898015" cy="70643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gif"/>
                  <pic:cNvPicPr/>
                </pic:nvPicPr>
                <pic:blipFill rotWithShape="1">
                  <a:blip r:embed="rId1">
                    <a:extLst>
                      <a:ext uri="{28A0092B-C50C-407E-A947-70E740481C1C}">
                        <a14:useLocalDpi xmlns:a14="http://schemas.microsoft.com/office/drawing/2010/main" val="0"/>
                      </a:ext>
                    </a:extLst>
                  </a:blip>
                  <a:srcRect t="40840"/>
                  <a:stretch/>
                </pic:blipFill>
                <pic:spPr bwMode="auto">
                  <a:xfrm>
                    <a:off x="0" y="0"/>
                    <a:ext cx="1898015" cy="7064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784F" w14:textId="367C1250" w:rsidR="008D4071" w:rsidRDefault="008D4071">
    <w:pPr>
      <w:pStyle w:val="Header"/>
    </w:pPr>
    <w:r>
      <w:rPr>
        <w:noProof/>
        <w:lang w:val="en-US"/>
      </w:rPr>
      <w:drawing>
        <wp:anchor distT="0" distB="0" distL="114300" distR="114300" simplePos="0" relativeHeight="251656704" behindDoc="1" locked="0" layoutInCell="1" allowOverlap="1" wp14:anchorId="254B8D0C" wp14:editId="71116019">
          <wp:simplePos x="0" y="0"/>
          <wp:positionH relativeFrom="page">
            <wp:posOffset>5615940</wp:posOffset>
          </wp:positionH>
          <wp:positionV relativeFrom="topMargin">
            <wp:align>bottom</wp:align>
          </wp:positionV>
          <wp:extent cx="1898015" cy="70643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gif"/>
                  <pic:cNvPicPr/>
                </pic:nvPicPr>
                <pic:blipFill rotWithShape="1">
                  <a:blip r:embed="rId1">
                    <a:extLst>
                      <a:ext uri="{28A0092B-C50C-407E-A947-70E740481C1C}">
                        <a14:useLocalDpi xmlns:a14="http://schemas.microsoft.com/office/drawing/2010/main" val="0"/>
                      </a:ext>
                    </a:extLst>
                  </a:blip>
                  <a:srcRect t="40840"/>
                  <a:stretch/>
                </pic:blipFill>
                <pic:spPr bwMode="auto">
                  <a:xfrm>
                    <a:off x="0" y="0"/>
                    <a:ext cx="1898015" cy="7064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CBC"/>
    <w:multiLevelType w:val="hybridMultilevel"/>
    <w:tmpl w:val="C7BC31AC"/>
    <w:lvl w:ilvl="0" w:tplc="FB1887B4">
      <w:start w:val="1"/>
      <w:numFmt w:val="bullet"/>
      <w:lvlText w:val=""/>
      <w:lvlJc w:val="left"/>
      <w:pPr>
        <w:ind w:left="720" w:hanging="360"/>
      </w:pPr>
      <w:rPr>
        <w:rFonts w:ascii="Symbol" w:hAnsi="Symbol" w:hint="default"/>
        <w:color w:val="auto"/>
        <w:sz w:val="22"/>
        <w:szCs w:val="22"/>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E6061"/>
    <w:multiLevelType w:val="hybridMultilevel"/>
    <w:tmpl w:val="5430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140E"/>
    <w:multiLevelType w:val="hybridMultilevel"/>
    <w:tmpl w:val="2B2802E0"/>
    <w:lvl w:ilvl="0" w:tplc="08090001">
      <w:start w:val="1"/>
      <w:numFmt w:val="bullet"/>
      <w:lvlText w:val=""/>
      <w:lvlJc w:val="left"/>
      <w:pPr>
        <w:ind w:left="435" w:hanging="360"/>
      </w:pPr>
      <w:rPr>
        <w:rFonts w:ascii="Symbol" w:hAnsi="Symbol"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0DD9789F"/>
    <w:multiLevelType w:val="hybridMultilevel"/>
    <w:tmpl w:val="5DE20FAA"/>
    <w:lvl w:ilvl="0" w:tplc="0809000F">
      <w:start w:val="1"/>
      <w:numFmt w:val="decimal"/>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10DB5A97"/>
    <w:multiLevelType w:val="hybridMultilevel"/>
    <w:tmpl w:val="21062614"/>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548AF"/>
    <w:multiLevelType w:val="hybridMultilevel"/>
    <w:tmpl w:val="ED4A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623DB"/>
    <w:multiLevelType w:val="hybridMultilevel"/>
    <w:tmpl w:val="95F09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EC5B19"/>
    <w:multiLevelType w:val="hybridMultilevel"/>
    <w:tmpl w:val="46CEC16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2621"/>
    <w:multiLevelType w:val="hybridMultilevel"/>
    <w:tmpl w:val="16065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0477DB"/>
    <w:multiLevelType w:val="hybridMultilevel"/>
    <w:tmpl w:val="B59A7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7004E6"/>
    <w:multiLevelType w:val="hybridMultilevel"/>
    <w:tmpl w:val="23F6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160D3"/>
    <w:multiLevelType w:val="hybridMultilevel"/>
    <w:tmpl w:val="099032BA"/>
    <w:lvl w:ilvl="0" w:tplc="C6AC657C">
      <w:start w:val="1"/>
      <w:numFmt w:val="bullet"/>
      <w:pStyle w:val="ListParagraph"/>
      <w:lvlText w:val=""/>
      <w:lvlJc w:val="left"/>
      <w:pPr>
        <w:ind w:left="53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F0FA9"/>
    <w:multiLevelType w:val="hybridMultilevel"/>
    <w:tmpl w:val="D3D2A5DC"/>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E84307"/>
    <w:multiLevelType w:val="hybridMultilevel"/>
    <w:tmpl w:val="26FCEE8C"/>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F252D"/>
    <w:multiLevelType w:val="multilevel"/>
    <w:tmpl w:val="F2B4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FB21AE"/>
    <w:multiLevelType w:val="hybridMultilevel"/>
    <w:tmpl w:val="9DE84C02"/>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26472D"/>
    <w:multiLevelType w:val="hybridMultilevel"/>
    <w:tmpl w:val="788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A672C"/>
    <w:multiLevelType w:val="hybridMultilevel"/>
    <w:tmpl w:val="8F0C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B3D98"/>
    <w:multiLevelType w:val="hybridMultilevel"/>
    <w:tmpl w:val="7AE2D14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A14265"/>
    <w:multiLevelType w:val="hybridMultilevel"/>
    <w:tmpl w:val="AF7A6C5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440E9E"/>
    <w:multiLevelType w:val="hybridMultilevel"/>
    <w:tmpl w:val="D618EE5A"/>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E85115"/>
    <w:multiLevelType w:val="multilevel"/>
    <w:tmpl w:val="CB5A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99463E"/>
    <w:multiLevelType w:val="hybridMultilevel"/>
    <w:tmpl w:val="D29098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81904"/>
    <w:multiLevelType w:val="hybridMultilevel"/>
    <w:tmpl w:val="A4886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2E7806"/>
    <w:multiLevelType w:val="hybridMultilevel"/>
    <w:tmpl w:val="890AE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0345F0"/>
    <w:multiLevelType w:val="hybridMultilevel"/>
    <w:tmpl w:val="93C4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C0499"/>
    <w:multiLevelType w:val="multilevel"/>
    <w:tmpl w:val="31527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C03593"/>
    <w:multiLevelType w:val="hybridMultilevel"/>
    <w:tmpl w:val="2FAAD1B0"/>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834D75"/>
    <w:multiLevelType w:val="hybridMultilevel"/>
    <w:tmpl w:val="D2DE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E32323"/>
    <w:multiLevelType w:val="hybridMultilevel"/>
    <w:tmpl w:val="831E8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6F1C78"/>
    <w:multiLevelType w:val="hybridMultilevel"/>
    <w:tmpl w:val="E22C4444"/>
    <w:lvl w:ilvl="0" w:tplc="C562D484">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9D6189"/>
    <w:multiLevelType w:val="hybridMultilevel"/>
    <w:tmpl w:val="072EC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3480377">
    <w:abstractNumId w:val="11"/>
  </w:num>
  <w:num w:numId="2" w16cid:durableId="144050401">
    <w:abstractNumId w:val="24"/>
  </w:num>
  <w:num w:numId="3" w16cid:durableId="2107771744">
    <w:abstractNumId w:val="6"/>
  </w:num>
  <w:num w:numId="4" w16cid:durableId="638071906">
    <w:abstractNumId w:val="31"/>
  </w:num>
  <w:num w:numId="5" w16cid:durableId="1469277132">
    <w:abstractNumId w:val="9"/>
  </w:num>
  <w:num w:numId="6" w16cid:durableId="1510560363">
    <w:abstractNumId w:val="23"/>
  </w:num>
  <w:num w:numId="7" w16cid:durableId="1306085320">
    <w:abstractNumId w:val="29"/>
  </w:num>
  <w:num w:numId="8" w16cid:durableId="150486194">
    <w:abstractNumId w:val="8"/>
  </w:num>
  <w:num w:numId="9" w16cid:durableId="1329559433">
    <w:abstractNumId w:val="21"/>
  </w:num>
  <w:num w:numId="10" w16cid:durableId="1081104151">
    <w:abstractNumId w:val="14"/>
  </w:num>
  <w:num w:numId="11" w16cid:durableId="887955024">
    <w:abstractNumId w:val="7"/>
  </w:num>
  <w:num w:numId="12" w16cid:durableId="287323515">
    <w:abstractNumId w:val="4"/>
  </w:num>
  <w:num w:numId="13" w16cid:durableId="1434671743">
    <w:abstractNumId w:val="18"/>
  </w:num>
  <w:num w:numId="14" w16cid:durableId="2090497189">
    <w:abstractNumId w:val="15"/>
  </w:num>
  <w:num w:numId="15" w16cid:durableId="1619873499">
    <w:abstractNumId w:val="30"/>
  </w:num>
  <w:num w:numId="16" w16cid:durableId="618027802">
    <w:abstractNumId w:val="12"/>
  </w:num>
  <w:num w:numId="17" w16cid:durableId="1562400619">
    <w:abstractNumId w:val="20"/>
  </w:num>
  <w:num w:numId="18" w16cid:durableId="253519390">
    <w:abstractNumId w:val="19"/>
  </w:num>
  <w:num w:numId="19" w16cid:durableId="1333996370">
    <w:abstractNumId w:val="27"/>
  </w:num>
  <w:num w:numId="20" w16cid:durableId="468523384">
    <w:abstractNumId w:val="13"/>
  </w:num>
  <w:num w:numId="21" w16cid:durableId="1283851104">
    <w:abstractNumId w:val="22"/>
  </w:num>
  <w:num w:numId="22" w16cid:durableId="1750082021">
    <w:abstractNumId w:val="1"/>
  </w:num>
  <w:num w:numId="23" w16cid:durableId="1487429296">
    <w:abstractNumId w:val="26"/>
  </w:num>
  <w:num w:numId="24" w16cid:durableId="587154169">
    <w:abstractNumId w:val="28"/>
  </w:num>
  <w:num w:numId="25" w16cid:durableId="333146371">
    <w:abstractNumId w:val="3"/>
  </w:num>
  <w:num w:numId="26" w16cid:durableId="1144545413">
    <w:abstractNumId w:val="2"/>
  </w:num>
  <w:num w:numId="27" w16cid:durableId="983775712">
    <w:abstractNumId w:val="25"/>
  </w:num>
  <w:num w:numId="28" w16cid:durableId="1052117077">
    <w:abstractNumId w:val="16"/>
  </w:num>
  <w:num w:numId="29" w16cid:durableId="422338202">
    <w:abstractNumId w:val="17"/>
  </w:num>
  <w:num w:numId="30" w16cid:durableId="1691179679">
    <w:abstractNumId w:val="5"/>
  </w:num>
  <w:num w:numId="31" w16cid:durableId="389813716">
    <w:abstractNumId w:val="0"/>
  </w:num>
  <w:num w:numId="32" w16cid:durableId="13825100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89"/>
    <w:rsid w:val="00012418"/>
    <w:rsid w:val="00033550"/>
    <w:rsid w:val="00051961"/>
    <w:rsid w:val="00053609"/>
    <w:rsid w:val="00092A1B"/>
    <w:rsid w:val="000B4CDE"/>
    <w:rsid w:val="000C66C1"/>
    <w:rsid w:val="00166A8A"/>
    <w:rsid w:val="00180FC9"/>
    <w:rsid w:val="00191B4A"/>
    <w:rsid w:val="00193504"/>
    <w:rsid w:val="00195738"/>
    <w:rsid w:val="001959C7"/>
    <w:rsid w:val="00195CF3"/>
    <w:rsid w:val="001B1CC4"/>
    <w:rsid w:val="001D3045"/>
    <w:rsid w:val="001D6B84"/>
    <w:rsid w:val="001E00D8"/>
    <w:rsid w:val="0021299E"/>
    <w:rsid w:val="00245FD4"/>
    <w:rsid w:val="00271C3F"/>
    <w:rsid w:val="00293E41"/>
    <w:rsid w:val="00294D51"/>
    <w:rsid w:val="00297532"/>
    <w:rsid w:val="002A5F9D"/>
    <w:rsid w:val="002A6699"/>
    <w:rsid w:val="002C184E"/>
    <w:rsid w:val="002C7503"/>
    <w:rsid w:val="002E2654"/>
    <w:rsid w:val="00302DB3"/>
    <w:rsid w:val="00315FF6"/>
    <w:rsid w:val="00317EE5"/>
    <w:rsid w:val="00330D2C"/>
    <w:rsid w:val="00341679"/>
    <w:rsid w:val="003431EC"/>
    <w:rsid w:val="00357500"/>
    <w:rsid w:val="003577BE"/>
    <w:rsid w:val="0036639F"/>
    <w:rsid w:val="0039062C"/>
    <w:rsid w:val="003C08F8"/>
    <w:rsid w:val="003E2F89"/>
    <w:rsid w:val="004005C5"/>
    <w:rsid w:val="00434BC0"/>
    <w:rsid w:val="00435645"/>
    <w:rsid w:val="0049536A"/>
    <w:rsid w:val="004B2FA0"/>
    <w:rsid w:val="004F012C"/>
    <w:rsid w:val="004F569F"/>
    <w:rsid w:val="005A0BCE"/>
    <w:rsid w:val="005C75E1"/>
    <w:rsid w:val="00607FAD"/>
    <w:rsid w:val="00623837"/>
    <w:rsid w:val="006271A2"/>
    <w:rsid w:val="006353E3"/>
    <w:rsid w:val="00636F92"/>
    <w:rsid w:val="00653C79"/>
    <w:rsid w:val="00662A30"/>
    <w:rsid w:val="006E3206"/>
    <w:rsid w:val="00711A86"/>
    <w:rsid w:val="00716B32"/>
    <w:rsid w:val="007671AF"/>
    <w:rsid w:val="0079161A"/>
    <w:rsid w:val="0083155F"/>
    <w:rsid w:val="008328AB"/>
    <w:rsid w:val="0088022A"/>
    <w:rsid w:val="00881BA3"/>
    <w:rsid w:val="00890084"/>
    <w:rsid w:val="008A6A3F"/>
    <w:rsid w:val="008D4071"/>
    <w:rsid w:val="008F2F1D"/>
    <w:rsid w:val="009322FC"/>
    <w:rsid w:val="009461D4"/>
    <w:rsid w:val="00977F56"/>
    <w:rsid w:val="009D6E23"/>
    <w:rsid w:val="009E1C4B"/>
    <w:rsid w:val="00A25118"/>
    <w:rsid w:val="00A35BBF"/>
    <w:rsid w:val="00A67E3E"/>
    <w:rsid w:val="00AF3BA7"/>
    <w:rsid w:val="00AF56B9"/>
    <w:rsid w:val="00B45F81"/>
    <w:rsid w:val="00B57242"/>
    <w:rsid w:val="00C10509"/>
    <w:rsid w:val="00C36F50"/>
    <w:rsid w:val="00C4166D"/>
    <w:rsid w:val="00C42D2D"/>
    <w:rsid w:val="00C64A79"/>
    <w:rsid w:val="00CA68A3"/>
    <w:rsid w:val="00CB479C"/>
    <w:rsid w:val="00CE2800"/>
    <w:rsid w:val="00CE7DB0"/>
    <w:rsid w:val="00CF3A40"/>
    <w:rsid w:val="00D158EA"/>
    <w:rsid w:val="00D25070"/>
    <w:rsid w:val="00D5009C"/>
    <w:rsid w:val="00D65F59"/>
    <w:rsid w:val="00D76BF7"/>
    <w:rsid w:val="00DD5BDB"/>
    <w:rsid w:val="00E47786"/>
    <w:rsid w:val="00E506C3"/>
    <w:rsid w:val="00E649C9"/>
    <w:rsid w:val="00EB4C83"/>
    <w:rsid w:val="00EB7304"/>
    <w:rsid w:val="00EC29CA"/>
    <w:rsid w:val="00ED1826"/>
    <w:rsid w:val="00ED6B74"/>
    <w:rsid w:val="00EF227B"/>
    <w:rsid w:val="00F12FE1"/>
    <w:rsid w:val="00F224F7"/>
    <w:rsid w:val="00F414DA"/>
    <w:rsid w:val="00F67AF0"/>
    <w:rsid w:val="00F95020"/>
    <w:rsid w:val="00FB2C6B"/>
    <w:rsid w:val="00FC3F0F"/>
    <w:rsid w:val="00FF0CB2"/>
    <w:rsid w:val="0143E4E1"/>
    <w:rsid w:val="07B32665"/>
    <w:rsid w:val="08C011B5"/>
    <w:rsid w:val="0AF2B4AD"/>
    <w:rsid w:val="0ECCABF9"/>
    <w:rsid w:val="10B1FB3D"/>
    <w:rsid w:val="196D0816"/>
    <w:rsid w:val="2F74FF98"/>
    <w:rsid w:val="32632177"/>
    <w:rsid w:val="373C497E"/>
    <w:rsid w:val="38D819DF"/>
    <w:rsid w:val="4AF721DE"/>
    <w:rsid w:val="4C14A394"/>
    <w:rsid w:val="5377A80B"/>
    <w:rsid w:val="7146E973"/>
    <w:rsid w:val="7938D2FB"/>
    <w:rsid w:val="7AE814D5"/>
    <w:rsid w:val="7C26F4DA"/>
    <w:rsid w:val="7FA814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989E6"/>
  <w15:docId w15:val="{3A2654E0-1458-43BA-A18E-54476771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B0"/>
    <w:rPr>
      <w:rFonts w:ascii="Arial" w:hAnsi="Arial"/>
      <w:sz w:val="24"/>
    </w:rPr>
  </w:style>
  <w:style w:type="paragraph" w:styleId="Heading1">
    <w:name w:val="heading 1"/>
    <w:basedOn w:val="Normal"/>
    <w:next w:val="Normal"/>
    <w:link w:val="Heading1Char"/>
    <w:uiPriority w:val="9"/>
    <w:qFormat/>
    <w:rsid w:val="004B2FA0"/>
    <w:pPr>
      <w:keepNext/>
      <w:keepLines/>
      <w:spacing w:before="480" w:after="0" w:line="240" w:lineRule="auto"/>
      <w:outlineLvl w:val="0"/>
    </w:pPr>
    <w:rPr>
      <w:rFonts w:eastAsiaTheme="majorEastAsia" w:cstheme="majorBidi"/>
      <w:b/>
      <w:bCs/>
      <w:color w:val="005EB8"/>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basedOn w:val="NoSpacing"/>
    <w:uiPriority w:val="34"/>
    <w:qFormat/>
    <w:rsid w:val="002A6699"/>
    <w:pPr>
      <w:numPr>
        <w:numId w:val="1"/>
      </w:numPr>
      <w:spacing w:after="120"/>
    </w:pPr>
    <w:rPr>
      <w:szCs w:val="24"/>
    </w:rPr>
  </w:style>
  <w:style w:type="table" w:styleId="LightGrid-Accent1">
    <w:name w:val="Light Grid Accent 1"/>
    <w:basedOn w:val="TableNormal"/>
    <w:uiPriority w:val="62"/>
    <w:rsid w:val="002A669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CommentReference">
    <w:name w:val="annotation reference"/>
    <w:basedOn w:val="DefaultParagraphFont"/>
    <w:uiPriority w:val="99"/>
    <w:semiHidden/>
    <w:unhideWhenUsed/>
    <w:rsid w:val="002A6699"/>
    <w:rPr>
      <w:sz w:val="16"/>
      <w:szCs w:val="16"/>
    </w:rPr>
  </w:style>
  <w:style w:type="paragraph" w:styleId="CommentText">
    <w:name w:val="annotation text"/>
    <w:basedOn w:val="Normal"/>
    <w:link w:val="CommentTextChar"/>
    <w:uiPriority w:val="99"/>
    <w:semiHidden/>
    <w:unhideWhenUsed/>
    <w:rsid w:val="002A6699"/>
    <w:pPr>
      <w:spacing w:after="0" w:line="240" w:lineRule="auto"/>
    </w:pPr>
    <w:rPr>
      <w:rFonts w:eastAsiaTheme="minorEastAsia"/>
      <w:color w:val="000000" w:themeColor="text1"/>
      <w:sz w:val="20"/>
      <w:szCs w:val="20"/>
    </w:rPr>
  </w:style>
  <w:style w:type="character" w:customStyle="1" w:styleId="CommentTextChar">
    <w:name w:val="Comment Text Char"/>
    <w:basedOn w:val="DefaultParagraphFont"/>
    <w:link w:val="CommentText"/>
    <w:uiPriority w:val="99"/>
    <w:semiHidden/>
    <w:rsid w:val="002A6699"/>
    <w:rPr>
      <w:rFonts w:ascii="Arial" w:eastAsiaTheme="minorEastAsia" w:hAnsi="Arial"/>
      <w:color w:val="000000" w:themeColor="text1"/>
      <w:sz w:val="20"/>
      <w:szCs w:val="20"/>
    </w:rPr>
  </w:style>
  <w:style w:type="paragraph" w:styleId="BalloonText">
    <w:name w:val="Balloon Text"/>
    <w:basedOn w:val="Normal"/>
    <w:link w:val="BalloonTextChar"/>
    <w:uiPriority w:val="99"/>
    <w:semiHidden/>
    <w:unhideWhenUsed/>
    <w:rsid w:val="002A6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99"/>
    <w:rPr>
      <w:rFonts w:ascii="Segoe UI" w:hAnsi="Segoe UI" w:cs="Segoe UI"/>
      <w:sz w:val="18"/>
      <w:szCs w:val="18"/>
    </w:rPr>
  </w:style>
  <w:style w:type="paragraph" w:customStyle="1" w:styleId="paragraph">
    <w:name w:val="paragraph"/>
    <w:basedOn w:val="Normal"/>
    <w:rsid w:val="002A669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2A6699"/>
  </w:style>
  <w:style w:type="character" w:customStyle="1" w:styleId="eop">
    <w:name w:val="eop"/>
    <w:basedOn w:val="DefaultParagraphFont"/>
    <w:rsid w:val="002A6699"/>
  </w:style>
  <w:style w:type="table" w:customStyle="1" w:styleId="GridTable3-Accent11">
    <w:name w:val="Grid Table 3 - Accent 11"/>
    <w:basedOn w:val="TableNormal"/>
    <w:uiPriority w:val="48"/>
    <w:rsid w:val="00AF56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5Dark-Accent51">
    <w:name w:val="Grid Table 5 Dark - Accent 51"/>
    <w:basedOn w:val="TableNormal"/>
    <w:uiPriority w:val="50"/>
    <w:rsid w:val="00AF56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1">
    <w:name w:val="Grid Table 5 Dark - Accent 31"/>
    <w:basedOn w:val="TableNormal"/>
    <w:uiPriority w:val="50"/>
    <w:rsid w:val="00AF56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Heading10">
    <w:name w:val="Heading1"/>
    <w:basedOn w:val="Normal"/>
    <w:link w:val="Heading1Char0"/>
    <w:qFormat/>
    <w:rsid w:val="00CE7DB0"/>
    <w:pPr>
      <w:jc w:val="center"/>
    </w:pPr>
    <w:rPr>
      <w:rFonts w:cs="Arial"/>
      <w:b/>
      <w:color w:val="0070C0"/>
      <w:sz w:val="36"/>
      <w:lang w:val="en-US"/>
    </w:rPr>
  </w:style>
  <w:style w:type="paragraph" w:customStyle="1" w:styleId="Heading2">
    <w:name w:val="Heading2"/>
    <w:basedOn w:val="Normal"/>
    <w:link w:val="Heading2Char"/>
    <w:qFormat/>
    <w:rsid w:val="00C10509"/>
    <w:rPr>
      <w:rFonts w:cs="Arial"/>
      <w:b/>
      <w:color w:val="0070C0"/>
      <w:sz w:val="28"/>
      <w:lang w:val="en-US"/>
    </w:rPr>
  </w:style>
  <w:style w:type="character" w:customStyle="1" w:styleId="Heading1Char0">
    <w:name w:val="Heading1 Char"/>
    <w:basedOn w:val="DefaultParagraphFont"/>
    <w:link w:val="Heading10"/>
    <w:rsid w:val="00CE7DB0"/>
    <w:rPr>
      <w:rFonts w:ascii="Arial" w:hAnsi="Arial" w:cs="Arial"/>
      <w:b/>
      <w:color w:val="0070C0"/>
      <w:sz w:val="36"/>
      <w:lang w:val="en-US"/>
    </w:rPr>
  </w:style>
  <w:style w:type="table" w:styleId="TableGrid">
    <w:name w:val="Table Grid"/>
    <w:basedOn w:val="TableNormal"/>
    <w:uiPriority w:val="39"/>
    <w:rsid w:val="0034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2 Char"/>
    <w:basedOn w:val="DefaultParagraphFont"/>
    <w:link w:val="Heading2"/>
    <w:rsid w:val="00C10509"/>
    <w:rPr>
      <w:rFonts w:ascii="Arial" w:hAnsi="Arial" w:cs="Arial"/>
      <w:b/>
      <w:color w:val="0070C0"/>
      <w:sz w:val="28"/>
      <w:lang w:val="en-US"/>
    </w:rPr>
  </w:style>
  <w:style w:type="table" w:customStyle="1" w:styleId="PlainTable11">
    <w:name w:val="Plain Table 11"/>
    <w:basedOn w:val="TableNormal"/>
    <w:uiPriority w:val="41"/>
    <w:rsid w:val="003431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B2FA0"/>
    <w:rPr>
      <w:rFonts w:ascii="Arial" w:eastAsiaTheme="majorEastAsia" w:hAnsi="Arial" w:cstheme="majorBidi"/>
      <w:b/>
      <w:bCs/>
      <w:color w:val="005EB8"/>
      <w:sz w:val="48"/>
      <w:szCs w:val="32"/>
    </w:rPr>
  </w:style>
  <w:style w:type="table" w:customStyle="1" w:styleId="LightShading-Accent11">
    <w:name w:val="Light Shading - Accent 11"/>
    <w:basedOn w:val="TableNormal"/>
    <w:uiPriority w:val="60"/>
    <w:rsid w:val="004B2FA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OCHeading">
    <w:name w:val="TOC Heading"/>
    <w:basedOn w:val="Heading1"/>
    <w:next w:val="Normal"/>
    <w:uiPriority w:val="39"/>
    <w:unhideWhenUsed/>
    <w:qFormat/>
    <w:rsid w:val="000B4CDE"/>
    <w:pPr>
      <w:spacing w:before="240" w:line="259" w:lineRule="auto"/>
      <w:outlineLvl w:val="9"/>
    </w:pPr>
    <w:rPr>
      <w:rFonts w:asciiTheme="majorHAnsi" w:hAnsiTheme="majorHAnsi"/>
      <w:b w:val="0"/>
      <w:bCs w:val="0"/>
      <w:color w:val="2F5496" w:themeColor="accent1" w:themeShade="BF"/>
      <w:sz w:val="32"/>
      <w:lang w:val="en-US"/>
    </w:rPr>
  </w:style>
  <w:style w:type="table" w:customStyle="1" w:styleId="LightShading1">
    <w:name w:val="Light Shading1"/>
    <w:basedOn w:val="TableNormal"/>
    <w:uiPriority w:val="60"/>
    <w:rsid w:val="006271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D6B84"/>
    <w:rPr>
      <w:color w:val="0563C1" w:themeColor="hyperlink"/>
      <w:u w:val="single"/>
    </w:rPr>
  </w:style>
  <w:style w:type="character" w:customStyle="1" w:styleId="UnresolvedMention1">
    <w:name w:val="Unresolved Mention1"/>
    <w:basedOn w:val="DefaultParagraphFont"/>
    <w:uiPriority w:val="99"/>
    <w:semiHidden/>
    <w:unhideWhenUsed/>
    <w:rsid w:val="001D6B84"/>
    <w:rPr>
      <w:color w:val="605E5C"/>
      <w:shd w:val="clear" w:color="auto" w:fill="E1DFDD"/>
    </w:rPr>
  </w:style>
  <w:style w:type="paragraph" w:styleId="Revision">
    <w:name w:val="Revision"/>
    <w:hidden/>
    <w:uiPriority w:val="99"/>
    <w:semiHidden/>
    <w:rsid w:val="0039062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57632">
      <w:bodyDiv w:val="1"/>
      <w:marLeft w:val="0"/>
      <w:marRight w:val="0"/>
      <w:marTop w:val="0"/>
      <w:marBottom w:val="0"/>
      <w:divBdr>
        <w:top w:val="none" w:sz="0" w:space="0" w:color="auto"/>
        <w:left w:val="none" w:sz="0" w:space="0" w:color="auto"/>
        <w:bottom w:val="none" w:sz="0" w:space="0" w:color="auto"/>
        <w:right w:val="none" w:sz="0" w:space="0" w:color="auto"/>
      </w:divBdr>
    </w:div>
    <w:div w:id="2034527402">
      <w:bodyDiv w:val="1"/>
      <w:marLeft w:val="0"/>
      <w:marRight w:val="0"/>
      <w:marTop w:val="0"/>
      <w:marBottom w:val="0"/>
      <w:divBdr>
        <w:top w:val="none" w:sz="0" w:space="0" w:color="auto"/>
        <w:left w:val="none" w:sz="0" w:space="0" w:color="auto"/>
        <w:bottom w:val="none" w:sz="0" w:space="0" w:color="auto"/>
        <w:right w:val="none" w:sz="0" w:space="0" w:color="auto"/>
      </w:divBdr>
      <w:divsChild>
        <w:div w:id="1775006663">
          <w:marLeft w:val="0"/>
          <w:marRight w:val="0"/>
          <w:marTop w:val="0"/>
          <w:marBottom w:val="0"/>
          <w:divBdr>
            <w:top w:val="none" w:sz="0" w:space="0" w:color="auto"/>
            <w:left w:val="none" w:sz="0" w:space="0" w:color="auto"/>
            <w:bottom w:val="none" w:sz="0" w:space="0" w:color="auto"/>
            <w:right w:val="none" w:sz="0" w:space="0" w:color="auto"/>
          </w:divBdr>
        </w:div>
        <w:div w:id="34656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5ABE53C8061F4E8BB69D939553EE7C" ma:contentTypeVersion="4" ma:contentTypeDescription="Create a new document." ma:contentTypeScope="" ma:versionID="e1e4224b6ae6e13098ff71f32e62efbd">
  <xsd:schema xmlns:xsd="http://www.w3.org/2001/XMLSchema" xmlns:xs="http://www.w3.org/2001/XMLSchema" xmlns:p="http://schemas.microsoft.com/office/2006/metadata/properties" xmlns:ns2="6f6f0e94-02d0-41c0-93f4-5aadffd32b1a" targetNamespace="http://schemas.microsoft.com/office/2006/metadata/properties" ma:root="true" ma:fieldsID="edf9b2e1fef92fd9141704743c524e4c" ns2:_="">
    <xsd:import namespace="6f6f0e94-02d0-41c0-93f4-5aadffd32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f0e94-02d0-41c0-93f4-5aadffd32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BD3B22-CC35-416F-B7BE-891FA213215B}">
  <ds:schemaRefs>
    <ds:schemaRef ds:uri="http://schemas.openxmlformats.org/officeDocument/2006/bibliography"/>
  </ds:schemaRefs>
</ds:datastoreItem>
</file>

<file path=customXml/itemProps3.xml><?xml version="1.0" encoding="utf-8"?>
<ds:datastoreItem xmlns:ds="http://schemas.openxmlformats.org/officeDocument/2006/customXml" ds:itemID="{876971E6-550F-4C12-B4B3-61BCA0155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f0e94-02d0-41c0-93f4-5aadffd32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C87CE-8DB7-44D7-81FF-E10307A10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Desiree Cox</dc:creator>
  <cp:keywords/>
  <dc:description/>
  <cp:lastModifiedBy>Jenny Durling</cp:lastModifiedBy>
  <cp:revision>4</cp:revision>
  <cp:lastPrinted>2019-05-31T15:36:00Z</cp:lastPrinted>
  <dcterms:created xsi:type="dcterms:W3CDTF">2023-10-01T16:15:00Z</dcterms:created>
  <dcterms:modified xsi:type="dcterms:W3CDTF">2023-10-01T16:18:00Z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0x010100BD5ABE53C8061F4E8BB69D939553EE7C</vt:lpwstr>
  </property>
  <property fmtid="{D5CDD505-2E9C-101B-9397-08002B2CF9AE}" pid="4" name="_dlc_DocIdItemGuid">
    <vt:lpwstr>660dd362-b452-4e41-a349-78399dad1ff3</vt:lpwstr>
  </property>
</Properties>
</file>